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spacing w:before="0" w:after="0"/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  <w:t xml:space="preserve">Sunday 28 June 2026 Solemnity of Saints Peter and Paul, Apostles </w:t>
      </w:r>
    </w:p>
    <w:p>
      <w:pPr>
        <w:pStyle w:val="Normal"/>
        <w:rPr>
          <w:rFonts w:eastAsia="Times New Roman" w:cs="Calibri Light"/>
          <w:color w:val="FF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FF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  <w:t>Responsorial Psalm</w:t>
      </w: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  <w:tab/>
        <w:tab/>
        <w:tab/>
        <w:tab/>
        <w:tab/>
        <w:t xml:space="preserve">Ps 34(33):2-3. 4-5. 6-7. 8-9. </w:t>
      </w:r>
      <w:r>
        <w:rPr>
          <w:rFonts w:eastAsia="Times New Roman" w:cs="Segoe UI Symbol" w:ascii="Segoe UI Symbol" w:hAnsi="Segoe UI Symbol"/>
          <w:color w:val="000000"/>
          <w:kern w:val="0"/>
          <w:sz w:val="22"/>
          <w:szCs w:val="22"/>
          <w:lang w:eastAsia="en-GB"/>
          <w14:ligatures w14:val="none"/>
        </w:rPr>
        <w:t>℟</w:t>
      </w: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5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FROM ALL MY TERRORS THE LORD SET ME FREE.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I will bless the LORD at all times,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praise of him is always in my mouth.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In the LORD my soul shall make its boast;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humble shall hear and be glad. 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Bless God today as we celebrate how our Church is built on the witness of the apostles. 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to accept with humility the small part we are called to play in the history of salvation.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Glorify the LORD with me;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together let us praise his name.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I sought the LORD, and he answered me;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from all my terrors he set me free. 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As we celebrate let us praise God together with all who form the Church throughout the world.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Look back and thank God again for the times he has responded to your call for help.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Look towards him and be radiant;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let your faces not be abashed.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This lowly one called; the LORD heard,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and rescued him from all his distress. 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Reflect on the dignity God gives us in our humanity and our baptism.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Think about what it means for the God of the universe to care us, his lowly ones.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angel of the LORD is encamped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around those who fear him, to rescue them.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Taste and see that the LORD is good.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Blessed the man who seeks refuge in him. 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Give thanks for people who have been like angels to you in your life by their care for you.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Thank God for the way we taste and see his love for us in the eucharistic celebration.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Calibri Light">
    <w:charset w:val="00" w:characterSet="windows-1252"/>
    <w:family w:val="swiss"/>
    <w:pitch w:val="variable"/>
  </w:font>
  <w:font w:name="Aptos Display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egoe UI Symbol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05c1"/>
    <w:pPr>
      <w:widowControl/>
      <w:suppressAutoHyphens w:val="true"/>
      <w:bidi w:val="0"/>
      <w:spacing w:before="0" w:after="0"/>
      <w:jc w:val="start"/>
    </w:pPr>
    <w:rPr>
      <w:rFonts w:ascii="Calibri Light" w:hAnsi="Calibri Light" w:eastAsia="Aptos" w:cs="" w:cstheme="minorBidi" w:eastAsia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e6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6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e64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64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64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64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64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64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64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e7e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e7e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e7e6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e7e64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e7e64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e7e64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e7e64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e7e64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e7e64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de7e6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e7e6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e7e64"/>
    <w:rPr>
      <w:rFonts w:ascii="Calibri Light" w:hAnsi="Calibri Light"/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e7e64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e7e64"/>
    <w:rPr>
      <w:rFonts w:ascii="Calibri Light" w:hAnsi="Calibri Light"/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e7e64"/>
    <w:rPr>
      <w:b/>
      <w:bCs/>
      <w:smallCaps/>
      <w:color w:themeColor="accent1" w:themeShade="bf" w:val="0F4761"/>
      <w:spacing w:val="5"/>
    </w:rPr>
  </w:style>
  <w:style w:type="character" w:styleId="apple-converted-space" w:customStyle="1">
    <w:name w:val="apple-converted-space"/>
    <w:basedOn w:val="DefaultParagraphFont"/>
    <w:qFormat/>
    <w:rsid w:val="00de7e6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de7e64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64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e6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e7e64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de7e64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LibreOffice/25.8.6.2$Windows_X86_64 LibreOffice_project/b4b39682cd9868fa725bc664aff94278d315bd04</Application>
  <AppVersion>15.0000</AppVersion>
  <Pages>1</Pages>
  <Words>279</Words>
  <Characters>1152</Characters>
  <CharactersWithSpaces>1415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2026-04-23T21:13:00Z</dcterms:created>
  <dc:creator>kamcginnell@gmail.com</dc:creator>
  <dc:description/>
  <dc:language>en-GB</dc:language>
  <cp:lastModifiedBy/>
  <dcterms:modified xsi:type="dcterms:W3CDTF">2026-06-02T14:16:33Z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