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alibri" w:hAnsi="Calibri" w:eastAsia="Times New Roman" w:cs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spacing w:before="0" w:after="0"/>
        <w:rPr>
          <w:rFonts w:ascii="Calibri" w:hAnsi="Calibri" w:eastAsia="Times New Roman" w:cs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 xml:space="preserve">Sunday 14 June 2026 </w:t>
        <w:tab/>
        <w:t>11th Sunday in Ordinary Time A</w:t>
      </w:r>
    </w:p>
    <w:p>
      <w:pPr>
        <w:pStyle w:val="Normal"/>
        <w:rPr>
          <w:rFonts w:ascii="Calibri" w:hAnsi="Calibri" w:eastAsia="Times New Roman" w:cs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>Responsorial Psalm</w:t>
      </w:r>
      <w:r>
        <w:rPr>
          <w:rFonts w:eastAsia="Times New Roman" w:cs="Calibri Light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  <w:tab/>
        <w:tab/>
        <w:tab/>
        <w:tab/>
        <w:tab/>
        <w:tab/>
        <w:t xml:space="preserve">Ps 100(99):1-2. 3. 5. </w:t>
      </w:r>
      <w:r>
        <w:rPr>
          <w:rFonts w:eastAsia="Times New Roman" w:cs="Segoe UI Symbol" w:ascii="Segoe UI Symbol" w:hAnsi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3c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WE ARE HIS PEOPLE, THE SHEEP OF HIS FLOCK.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Cry out with joy to the LORD, all the earth.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Serve the LORD with gladness.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Come before him, singing for joy.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Being a Christian is a great gift; how will we rejoice in that privilege?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that we will find a deeper joy of serving God in response to that gift.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Know that he, the LORD, is God.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made us; we belong to him.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We are his people, the sheep of his flock.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Stop and reflect with gratitude on your personal relationship with God in Christ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Then pray for the privilege of living as a member of the church, his flock. 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Indeed, how good is the LORD,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eternal his merciful love.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is faithful from age to age.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the goodness we know in the world for all that is good has its origin in him.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Celebrate his faithful and merciful love which is expressed in the image of the Sacred Heart of Jesus</w:t>
      </w:r>
    </w:p>
    <w:p>
      <w:pPr>
        <w:pStyle w:val="Normal"/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</w:pPr>
      <w:r>
        <w:rPr>
          <w:rFonts w:cs="Calibri Light"/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 Light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5c1"/>
    <w:pPr>
      <w:widowControl/>
      <w:suppressAutoHyphens w:val="true"/>
      <w:bidi w:val="0"/>
      <w:spacing w:before="0" w:after="0"/>
      <w:jc w:val="start"/>
    </w:pPr>
    <w:rPr>
      <w:rFonts w:ascii="Calibri Light" w:hAnsi="Calibri Light" w:eastAsia="Aptos" w:cs="" w:cstheme="minorBidi" w:eastAsia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6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6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64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64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64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64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64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64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64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e7e64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e7e64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e7e64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e7e6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e7e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e7e64"/>
    <w:rPr>
      <w:rFonts w:ascii="Calibri Light" w:hAnsi="Calibri Light"/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e7e64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e7e64"/>
    <w:rPr>
      <w:rFonts w:ascii="Calibri Light" w:hAnsi="Calibri Light"/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e7e64"/>
    <w:rPr>
      <w:b/>
      <w:bCs/>
      <w:smallCaps/>
      <w:color w:themeColor="accent1" w:themeShade="bf" w:val="0F4761"/>
      <w:spacing w:val="5"/>
    </w:rPr>
  </w:style>
  <w:style w:type="character" w:styleId="apple-converted-space" w:customStyle="1">
    <w:name w:val="apple-converted-space"/>
    <w:basedOn w:val="DefaultParagraphFont"/>
    <w:qFormat/>
    <w:rsid w:val="00de7e6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de7e64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64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e7e64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de7e64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LibreOffice/25.8.6.2$Windows_X86_64 LibreOffice_project/b4b39682cd9868fa725bc664aff94278d315bd04</Application>
  <AppVersion>15.0000</AppVersion>
  <Pages>1</Pages>
  <Words>183</Words>
  <Characters>761</Characters>
  <CharactersWithSpaces>937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2026-04-23T21:13:00Z</dcterms:created>
  <dc:creator>kamcginnell@gmail.com</dc:creator>
  <dc:description/>
  <dc:language>en-GB</dc:language>
  <cp:lastModifiedBy/>
  <dcterms:modified xsi:type="dcterms:W3CDTF">2026-06-02T14:13:57Z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