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AE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" strokecolor="#0070c0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624">
        <w:rPr>
          <w:rFonts w:cstheme="minorHAnsi"/>
          <w:b/>
          <w:sz w:val="28"/>
          <w:szCs w:val="30"/>
        </w:rPr>
        <w:t xml:space="preserve">Year </w:t>
      </w:r>
      <w:r w:rsidR="00EA5DD4">
        <w:rPr>
          <w:rFonts w:cstheme="minorHAnsi"/>
          <w:b/>
          <w:sz w:val="28"/>
          <w:szCs w:val="30"/>
        </w:rPr>
        <w:t>T</w:t>
      </w:r>
      <w:r w:rsidR="000E68EF">
        <w:rPr>
          <w:rFonts w:cstheme="minorHAnsi"/>
          <w:b/>
          <w:sz w:val="28"/>
          <w:szCs w:val="30"/>
        </w:rPr>
        <w:t>hree</w:t>
      </w:r>
    </w:p>
    <w:p w:rsidR="00DF41AE" w:rsidRPr="00BE5453" w:rsidRDefault="008B14DF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Other Religions</w:t>
      </w:r>
      <w:r w:rsidR="00912624">
        <w:rPr>
          <w:rFonts w:cstheme="minorHAnsi"/>
          <w:b/>
          <w:sz w:val="28"/>
          <w:szCs w:val="30"/>
        </w:rPr>
        <w:t xml:space="preserve"> - Judaism</w:t>
      </w:r>
    </w:p>
    <w:p w:rsidR="000E68EF" w:rsidRPr="000E68EF" w:rsidRDefault="000E68EF" w:rsidP="000E68EF">
      <w:pPr>
        <w:widowControl w:val="0"/>
        <w:autoSpaceDE w:val="0"/>
        <w:autoSpaceDN w:val="0"/>
        <w:adjustRightInd w:val="0"/>
        <w:spacing w:before="18" w:after="0" w:line="240" w:lineRule="auto"/>
        <w:ind w:left="2876" w:right="-20" w:hanging="2876"/>
        <w:jc w:val="center"/>
        <w:rPr>
          <w:rFonts w:ascii="Calibri" w:hAnsi="Calibri" w:cs="Calibri"/>
          <w:color w:val="000000"/>
          <w:sz w:val="28"/>
          <w:szCs w:val="28"/>
        </w:rPr>
      </w:pP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>Pl</w:t>
      </w:r>
      <w:r w:rsidRPr="000E68EF">
        <w:rPr>
          <w:rFonts w:ascii="Calibri" w:hAnsi="Calibri" w:cs="Calibri"/>
          <w:b/>
          <w:bCs/>
          <w:color w:val="231F20"/>
          <w:spacing w:val="-3"/>
          <w:sz w:val="28"/>
          <w:szCs w:val="28"/>
        </w:rPr>
        <w:t>a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>c</w:t>
      </w:r>
      <w:r w:rsidRPr="000E68EF">
        <w:rPr>
          <w:rFonts w:ascii="Calibri" w:hAnsi="Calibri" w:cs="Calibri"/>
          <w:b/>
          <w:bCs/>
          <w:color w:val="231F20"/>
          <w:spacing w:val="-2"/>
          <w:sz w:val="28"/>
          <w:szCs w:val="28"/>
        </w:rPr>
        <w:t>e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 xml:space="preserve">s </w:t>
      </w:r>
      <w:r w:rsidRPr="000E68EF">
        <w:rPr>
          <w:rFonts w:ascii="Calibri" w:hAnsi="Calibri" w:cs="Calibri"/>
          <w:b/>
          <w:bCs/>
          <w:color w:val="231F20"/>
          <w:spacing w:val="-2"/>
          <w:sz w:val="28"/>
          <w:szCs w:val="28"/>
        </w:rPr>
        <w:t>f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 xml:space="preserve">or </w:t>
      </w:r>
      <w:r w:rsidRPr="000E68EF">
        <w:rPr>
          <w:rFonts w:ascii="Calibri" w:hAnsi="Calibri" w:cs="Calibri"/>
          <w:b/>
          <w:bCs/>
          <w:color w:val="231F20"/>
          <w:spacing w:val="-3"/>
          <w:sz w:val="28"/>
          <w:szCs w:val="28"/>
        </w:rPr>
        <w:t>W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>o</w:t>
      </w:r>
      <w:r w:rsidRPr="000E68EF">
        <w:rPr>
          <w:rFonts w:ascii="Calibri" w:hAnsi="Calibri" w:cs="Calibri"/>
          <w:b/>
          <w:bCs/>
          <w:color w:val="231F20"/>
          <w:spacing w:val="-2"/>
          <w:sz w:val="28"/>
          <w:szCs w:val="28"/>
        </w:rPr>
        <w:t>r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 xml:space="preserve">ship – The </w:t>
      </w:r>
      <w:r w:rsidRPr="000E68EF">
        <w:rPr>
          <w:rFonts w:ascii="Calibri" w:hAnsi="Calibri" w:cs="Calibri"/>
          <w:b/>
          <w:bCs/>
          <w:color w:val="231F20"/>
          <w:spacing w:val="-5"/>
          <w:sz w:val="28"/>
          <w:szCs w:val="28"/>
        </w:rPr>
        <w:t>S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>yn</w:t>
      </w:r>
      <w:r w:rsidRPr="000E68EF">
        <w:rPr>
          <w:rFonts w:ascii="Calibri" w:hAnsi="Calibri" w:cs="Calibri"/>
          <w:b/>
          <w:bCs/>
          <w:color w:val="231F20"/>
          <w:spacing w:val="-3"/>
          <w:sz w:val="28"/>
          <w:szCs w:val="28"/>
        </w:rPr>
        <w:t>a</w:t>
      </w:r>
      <w:r w:rsidRPr="000E68EF">
        <w:rPr>
          <w:rFonts w:ascii="Calibri" w:hAnsi="Calibri" w:cs="Calibri"/>
          <w:b/>
          <w:bCs/>
          <w:color w:val="231F20"/>
          <w:sz w:val="28"/>
          <w:szCs w:val="28"/>
        </w:rPr>
        <w:t>gogue</w:t>
      </w:r>
    </w:p>
    <w:p w:rsidR="00FE41FB" w:rsidRPr="00FE41FB" w:rsidRDefault="00FE41FB" w:rsidP="00FE41FB">
      <w:pPr>
        <w:spacing w:before="18" w:after="0" w:line="240" w:lineRule="auto"/>
        <w:ind w:right="95"/>
        <w:jc w:val="center"/>
        <w:rPr>
          <w:rFonts w:eastAsia="Calibri" w:cstheme="minorHAnsi"/>
          <w:sz w:val="6"/>
          <w:szCs w:val="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worship</w:t>
            </w:r>
          </w:p>
        </w:tc>
        <w:tc>
          <w:tcPr>
            <w:tcW w:w="6582" w:type="dxa"/>
          </w:tcPr>
          <w:p w:rsidR="00CC76B2" w:rsidRPr="00BF517E" w:rsidRDefault="00CC76B2" w:rsidP="0091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synagogue</w:t>
            </w:r>
          </w:p>
        </w:tc>
        <w:tc>
          <w:tcPr>
            <w:tcW w:w="6582" w:type="dxa"/>
          </w:tcPr>
          <w:p w:rsidR="00BF517E" w:rsidRPr="00BF517E" w:rsidRDefault="00BF517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shul</w:t>
            </w:r>
          </w:p>
        </w:tc>
        <w:tc>
          <w:tcPr>
            <w:tcW w:w="6582" w:type="dxa"/>
          </w:tcPr>
          <w:p w:rsidR="00BF517E" w:rsidRPr="00BF517E" w:rsidRDefault="00BF517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rabbi</w:t>
            </w:r>
          </w:p>
        </w:tc>
        <w:tc>
          <w:tcPr>
            <w:tcW w:w="6582" w:type="dxa"/>
          </w:tcPr>
          <w:p w:rsidR="008B14DF" w:rsidRPr="00BF517E" w:rsidRDefault="008B14DF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0E68EF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Shabbat</w:t>
            </w:r>
          </w:p>
        </w:tc>
        <w:tc>
          <w:tcPr>
            <w:tcW w:w="6582" w:type="dxa"/>
          </w:tcPr>
          <w:p w:rsidR="008B14DF" w:rsidRPr="00BF517E" w:rsidRDefault="008B14DF" w:rsidP="00CC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Sefer</w:t>
            </w:r>
          </w:p>
        </w:tc>
        <w:tc>
          <w:tcPr>
            <w:tcW w:w="6582" w:type="dxa"/>
          </w:tcPr>
          <w:p w:rsidR="00344D3F" w:rsidRPr="00BF517E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Torah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Ark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bimah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kippah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tallit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prayer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shawl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0E68E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kiddush</w:t>
            </w:r>
          </w:p>
        </w:tc>
        <w:tc>
          <w:tcPr>
            <w:tcW w:w="6582" w:type="dxa"/>
          </w:tcPr>
          <w:p w:rsidR="000E68EF" w:rsidRPr="00BF517E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EA5DD4" w:rsidRPr="000E68EF" w:rsidRDefault="00EA5DD4" w:rsidP="00EA5DD4">
      <w:pPr>
        <w:widowControl w:val="0"/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Calibri" w:hAnsi="Calibri" w:cs="Calibri"/>
          <w:color w:val="000000"/>
          <w:sz w:val="4"/>
          <w:szCs w:val="4"/>
        </w:rPr>
      </w:pPr>
    </w:p>
    <w:p w:rsidR="00553D2B" w:rsidRPr="000E68EF" w:rsidRDefault="00553D2B" w:rsidP="00C90E6C">
      <w:pPr>
        <w:spacing w:after="0"/>
        <w:rPr>
          <w:rFonts w:cstheme="minorHAnsi"/>
          <w:sz w:val="4"/>
          <w:szCs w:val="4"/>
        </w:rPr>
      </w:pPr>
    </w:p>
    <w:tbl>
      <w:tblPr>
        <w:tblStyle w:val="GridTable4-Accent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DB1DF5" w:rsidRDefault="008B14DF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</w:tr>
      <w:tr w:rsidR="00BE5453" w:rsidRPr="00DB1DF5" w:rsidTr="0091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0E68EF" w:rsidRDefault="000E68EF" w:rsidP="00912624">
            <w:pPr>
              <w:ind w:left="212" w:right="1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68EF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 xml:space="preserve">The </w:t>
            </w:r>
            <w:r w:rsidRPr="000E68EF">
              <w:rPr>
                <w:rFonts w:ascii="Calibri" w:hAnsi="Calibri" w:cs="Calibri"/>
                <w:bCs w:val="0"/>
                <w:color w:val="231F20"/>
                <w:spacing w:val="-3"/>
                <w:sz w:val="28"/>
                <w:szCs w:val="28"/>
              </w:rPr>
              <w:t>s</w:t>
            </w:r>
            <w:r w:rsidRPr="000E68EF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yna</w:t>
            </w:r>
            <w:r w:rsidRPr="000E68EF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g</w:t>
            </w:r>
            <w:r w:rsidRPr="000E68EF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ogue</w:t>
            </w:r>
          </w:p>
        </w:tc>
      </w:tr>
      <w:tr w:rsidR="00553D2B" w:rsidTr="000E68E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0E68E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0E68EF" w:rsidRDefault="008B14DF" w:rsidP="00DB1D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 xml:space="preserve">Look </w:t>
            </w:r>
          </w:p>
        </w:tc>
      </w:tr>
      <w:tr w:rsid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0E68EF" w:rsidRDefault="000E68EF" w:rsidP="008B14DF">
            <w:pPr>
              <w:jc w:val="center"/>
              <w:rPr>
                <w:sz w:val="28"/>
                <w:szCs w:val="28"/>
              </w:rPr>
            </w:pPr>
            <w:r w:rsidRPr="000E68EF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The</w:t>
            </w:r>
            <w:r w:rsidRPr="000E68EF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r</w:t>
            </w:r>
            <w:r w:rsidRPr="000E68EF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e a</w:t>
            </w:r>
            <w:r w:rsidRPr="000E68EF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r</w:t>
            </w:r>
            <w:r w:rsidRPr="000E68EF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e special places</w:t>
            </w:r>
          </w:p>
        </w:tc>
      </w:tr>
    </w:tbl>
    <w:p w:rsidR="00553D2B" w:rsidRPr="008B14DF" w:rsidRDefault="00553D2B" w:rsidP="006B1C18">
      <w:pPr>
        <w:jc w:val="both"/>
        <w:rPr>
          <w:rFonts w:ascii="Comic Sans MS" w:hAnsi="Comic Sans MS"/>
          <w:b/>
          <w:sz w:val="2"/>
          <w:szCs w:val="2"/>
        </w:rPr>
      </w:pPr>
    </w:p>
    <w:tbl>
      <w:tblPr>
        <w:tblStyle w:val="GridTable4-Accent5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8B14DF" w:rsidP="008B14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>Discover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0E68EF" w:rsidP="008B14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bCs w:val="0"/>
                <w:color w:val="231F20"/>
                <w:sz w:val="28"/>
                <w:szCs w:val="28"/>
              </w:rPr>
              <w:t xml:space="preserve">The </w:t>
            </w:r>
            <w:r w:rsidRPr="000E68EF">
              <w:rPr>
                <w:rFonts w:cstheme="minorHAnsi"/>
                <w:bCs w:val="0"/>
                <w:color w:val="231F20"/>
                <w:spacing w:val="-3"/>
                <w:sz w:val="28"/>
                <w:szCs w:val="28"/>
              </w:rPr>
              <w:t>s</w:t>
            </w:r>
            <w:r w:rsidRPr="000E68EF">
              <w:rPr>
                <w:rFonts w:cstheme="minorHAnsi"/>
                <w:bCs w:val="0"/>
                <w:color w:val="231F20"/>
                <w:sz w:val="28"/>
                <w:szCs w:val="28"/>
              </w:rPr>
              <w:t>yna</w:t>
            </w:r>
            <w:r w:rsidRPr="000E68EF">
              <w:rPr>
                <w:rFonts w:cstheme="minorHAnsi"/>
                <w:bCs w:val="0"/>
                <w:color w:val="231F20"/>
                <w:spacing w:val="-2"/>
                <w:sz w:val="28"/>
                <w:szCs w:val="28"/>
              </w:rPr>
              <w:t>g</w:t>
            </w:r>
            <w:r w:rsidRPr="000E68EF">
              <w:rPr>
                <w:rFonts w:cstheme="minorHAnsi"/>
                <w:bCs w:val="0"/>
                <w:color w:val="231F20"/>
                <w:sz w:val="28"/>
                <w:szCs w:val="28"/>
              </w:rPr>
              <w:t>ogue</w:t>
            </w:r>
          </w:p>
        </w:tc>
      </w:tr>
    </w:tbl>
    <w:p w:rsidR="008B14DF" w:rsidRDefault="002E48AE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762635</wp:posOffset>
                </wp:positionV>
                <wp:extent cx="6229350" cy="6667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4"/>
                            </w:tblGrid>
                            <w:tr w:rsidR="00912624" w:rsidTr="0091262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0E68EF" w:rsidRDefault="00912624" w:rsidP="00912624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912624" w:rsidTr="000E68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0E68EF" w:rsidRDefault="000E68EF" w:rsidP="00EA5D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line="240" w:lineRule="exact"/>
                                    <w:ind w:left="189" w:right="13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The impor</w:t>
                                  </w: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ance of the </w:t>
                                  </w: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3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yna</w:t>
                                  </w: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68EF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ogue</w:t>
                                  </w:r>
                                </w:p>
                              </w:tc>
                            </w:tr>
                            <w:tr w:rsidR="00300B26" w:rsidTr="00912624">
                              <w:trPr>
                                <w:trHeight w:val="4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300B26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00B26" w:rsidRPr="00912624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624" w:rsidRDefault="0091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5pt;margin-top:60.05pt;width:490.5pt;height:52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/rgwIAABY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4"/>
                      </w:tblGrid>
                      <w:tr w:rsidR="00912624" w:rsidTr="0091262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0E68EF" w:rsidRDefault="00912624" w:rsidP="0091262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</w:t>
                            </w:r>
                          </w:p>
                        </w:tc>
                      </w:tr>
                      <w:tr w:rsidR="00912624" w:rsidTr="000E68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0E68EF" w:rsidRDefault="000E68EF" w:rsidP="00EA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line="240" w:lineRule="exact"/>
                              <w:ind w:left="189" w:right="13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The impor</w:t>
                            </w: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ance of the </w:t>
                            </w: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yna</w:t>
                            </w: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 w:rsidRPr="000E68EF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ogue</w:t>
                            </w:r>
                          </w:p>
                        </w:tc>
                      </w:tr>
                      <w:tr w:rsidR="00300B26" w:rsidTr="00912624">
                        <w:trPr>
                          <w:trHeight w:val="4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300B26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300B26" w:rsidRPr="00912624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12624" w:rsidRDefault="00912624"/>
                  </w:txbxContent>
                </v:textbox>
              </v:shape>
            </w:pict>
          </mc:Fallback>
        </mc:AlternateContent>
      </w:r>
    </w:p>
    <w:p w:rsidR="008B14DF" w:rsidRDefault="008B14DF" w:rsidP="00912624">
      <w:pPr>
        <w:spacing w:after="0"/>
        <w:jc w:val="both"/>
        <w:rPr>
          <w:rFonts w:ascii="Comic Sans MS" w:hAnsi="Comic Sans MS"/>
          <w:b/>
          <w:sz w:val="20"/>
        </w:rPr>
      </w:pPr>
    </w:p>
    <w:p w:rsidR="00912624" w:rsidRDefault="002E48AE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6429375" cy="2085975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5"/>
                            </w:tblGrid>
                            <w:tr w:rsidR="00300B26" w:rsidTr="00300B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Pr="000E68EF" w:rsidRDefault="00300B26" w:rsidP="00300B2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Attainment Targets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1 Learning about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eaching &amp; 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celeb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and ritual</w:t>
                                  </w:r>
                                </w:p>
                                <w:p w:rsidR="00300B26" w:rsidRPr="00912624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social &amp; 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actices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 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2 Learning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ts with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wn 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s’ 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 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alues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with que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meaning</w:t>
                                  </w:r>
                                </w:p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B26" w:rsidRDefault="0030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.5pt;margin-top:11.5pt;width:50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xa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5"/>
                      </w:tblGrid>
                      <w:tr w:rsidR="00300B26" w:rsidTr="00300B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Pr="000E68EF" w:rsidRDefault="00300B26" w:rsidP="00300B2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Attainment Targets</w:t>
                            </w:r>
                          </w:p>
                        </w:tc>
                      </w:tr>
                      <w:tr w:rsidR="00300B26" w:rsidTr="00300B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T 1 Learning about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eaching &amp; sou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celeb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 ritual</w:t>
                            </w:r>
                          </w:p>
                          <w:p w:rsidR="00300B26" w:rsidRPr="00912624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social &amp; 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actices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 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300B26" w:rsidTr="00300B26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2 Learning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ts with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wn 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s’ 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 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alues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with que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00B26" w:rsidRDefault="00300B26"/>
                  </w:txbxContent>
                </v:textbox>
              </v:shape>
            </w:pict>
          </mc:Fallback>
        </mc:AlternateContent>
      </w:r>
    </w:p>
    <w:sectPr w:rsidR="00912624" w:rsidSect="008B14DF">
      <w:pgSz w:w="11906" w:h="16838"/>
      <w:pgMar w:top="1440" w:right="1440" w:bottom="426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CB" w:rsidRDefault="006470CB" w:rsidP="006B1C18">
      <w:pPr>
        <w:spacing w:after="0" w:line="240" w:lineRule="auto"/>
      </w:pPr>
      <w:r>
        <w:separator/>
      </w:r>
    </w:p>
  </w:endnote>
  <w:endnote w:type="continuationSeparator" w:id="0">
    <w:p w:rsidR="006470CB" w:rsidRDefault="006470CB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CB" w:rsidRDefault="006470CB" w:rsidP="006B1C18">
      <w:pPr>
        <w:spacing w:after="0" w:line="240" w:lineRule="auto"/>
      </w:pPr>
      <w:r>
        <w:separator/>
      </w:r>
    </w:p>
  </w:footnote>
  <w:footnote w:type="continuationSeparator" w:id="0">
    <w:p w:rsidR="006470CB" w:rsidRDefault="006470CB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1AEA"/>
    <w:rsid w:val="000940C2"/>
    <w:rsid w:val="000C2254"/>
    <w:rsid w:val="000E098C"/>
    <w:rsid w:val="000E68EF"/>
    <w:rsid w:val="001537FD"/>
    <w:rsid w:val="001C79BD"/>
    <w:rsid w:val="00255D42"/>
    <w:rsid w:val="002E48AE"/>
    <w:rsid w:val="00300B26"/>
    <w:rsid w:val="00344D3F"/>
    <w:rsid w:val="004333B8"/>
    <w:rsid w:val="004C5B31"/>
    <w:rsid w:val="00553D2B"/>
    <w:rsid w:val="005D6E9D"/>
    <w:rsid w:val="005F5D43"/>
    <w:rsid w:val="005F6A9C"/>
    <w:rsid w:val="006470CB"/>
    <w:rsid w:val="00696DE9"/>
    <w:rsid w:val="006B1C18"/>
    <w:rsid w:val="006F3A3B"/>
    <w:rsid w:val="006F6C67"/>
    <w:rsid w:val="0078215D"/>
    <w:rsid w:val="00785257"/>
    <w:rsid w:val="0083560D"/>
    <w:rsid w:val="008A1886"/>
    <w:rsid w:val="008B14DF"/>
    <w:rsid w:val="00912624"/>
    <w:rsid w:val="00926C47"/>
    <w:rsid w:val="00995DE2"/>
    <w:rsid w:val="009D6477"/>
    <w:rsid w:val="00AA7A4A"/>
    <w:rsid w:val="00B67229"/>
    <w:rsid w:val="00B84A6A"/>
    <w:rsid w:val="00BE5453"/>
    <w:rsid w:val="00BF517E"/>
    <w:rsid w:val="00C14AE4"/>
    <w:rsid w:val="00C4521E"/>
    <w:rsid w:val="00C76205"/>
    <w:rsid w:val="00C90035"/>
    <w:rsid w:val="00C90E6C"/>
    <w:rsid w:val="00CC76B2"/>
    <w:rsid w:val="00DB1DF5"/>
    <w:rsid w:val="00DF41AE"/>
    <w:rsid w:val="00EA5DD4"/>
    <w:rsid w:val="00EC6E8C"/>
    <w:rsid w:val="00F7267F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table" w:styleId="GridTable4-Accent5">
    <w:name w:val="Grid Table 4 Accent 5"/>
    <w:basedOn w:val="TableNormal"/>
    <w:uiPriority w:val="49"/>
    <w:rsid w:val="008B14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dv">
    <w:name w:val="ndv"/>
    <w:basedOn w:val="DefaultParagraphFont"/>
    <w:rsid w:val="00344D3F"/>
  </w:style>
  <w:style w:type="character" w:styleId="Strong">
    <w:name w:val="Strong"/>
    <w:basedOn w:val="DefaultParagraphFont"/>
    <w:uiPriority w:val="22"/>
    <w:qFormat/>
    <w:rsid w:val="00300B26"/>
    <w:rPr>
      <w:b/>
      <w:bCs/>
    </w:rPr>
  </w:style>
  <w:style w:type="character" w:customStyle="1" w:styleId="dfrq">
    <w:name w:val="df_rq"/>
    <w:basedOn w:val="DefaultParagraphFont"/>
    <w:rsid w:val="00C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ED25-7DF9-4CF0-8BF0-EB85858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2021-09-08T07:34:00Z</dcterms:created>
  <dcterms:modified xsi:type="dcterms:W3CDTF">2021-09-08T07:34:00Z</dcterms:modified>
</cp:coreProperties>
</file>