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E0FB6" w:rsidRDefault="006E0FB6" w:rsidP="006E0FB6">
      <w:pPr>
        <w:pStyle w:val="Header"/>
        <w:jc w:val="center"/>
        <w:rPr>
          <w:rFonts w:ascii="DINSchrift" w:hAnsi="DINSchrift"/>
          <w:b/>
          <w:sz w:val="40"/>
          <w:szCs w:val="40"/>
        </w:rPr>
      </w:pPr>
      <w:r>
        <w:rPr>
          <w:rFonts w:ascii="DINSchrift" w:hAnsi="DINSchrift"/>
          <w:b/>
          <w:noProof/>
          <w:sz w:val="40"/>
          <w:szCs w:val="40"/>
          <w:lang w:eastAsia="en-GB"/>
        </w:rPr>
        <mc:AlternateContent>
          <mc:Choice Requires="wps">
            <w:drawing>
              <wp:anchor distT="0" distB="0" distL="114300" distR="114300" simplePos="0" relativeHeight="251659264" behindDoc="0" locked="0" layoutInCell="1" allowOverlap="1" wp14:anchorId="78EDBAD7" wp14:editId="5325BE52">
                <wp:simplePos x="0" y="0"/>
                <wp:positionH relativeFrom="column">
                  <wp:posOffset>-226695</wp:posOffset>
                </wp:positionH>
                <wp:positionV relativeFrom="paragraph">
                  <wp:posOffset>-226695</wp:posOffset>
                </wp:positionV>
                <wp:extent cx="868045" cy="78549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E0FB6" w:rsidRDefault="006E0FB6" w:rsidP="006E0FB6">
                            <w:r>
                              <w:rPr>
                                <w:noProof/>
                                <w:lang w:eastAsia="en-GB"/>
                              </w:rPr>
                              <w:drawing>
                                <wp:inline distT="0" distB="0" distL="0" distR="0" wp14:anchorId="409837CD" wp14:editId="2AA1782F">
                                  <wp:extent cx="685800" cy="695325"/>
                                  <wp:effectExtent l="0" t="0" r="0" b="9525"/>
                                  <wp:docPr id="1" name="Picture 1"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EDBAD7" id="_x0000_t202" coordsize="21600,21600" o:spt="202" path="m,l,21600r21600,l21600,xe">
                <v:stroke joinstyle="miter"/>
                <v:path gradientshapeok="t" o:connecttype="rect"/>
              </v:shapetype>
              <v:shape id="Text Box 2" o:spid="_x0000_s1026" type="#_x0000_t202" style="position:absolute;left:0;text-align:left;margin-left:-17.85pt;margin-top:-17.85pt;width:68.35pt;height:61.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" filled="f" stroked="f" strokeweight="0">
                <v:textbox style="mso-fit-shape-to-text:t">
                  <w:txbxContent>
                    <w:p w:rsidR="006E0FB6" w:rsidRDefault="006E0FB6" w:rsidP="006E0FB6">
                      <w:r>
                        <w:rPr>
                          <w:noProof/>
                          <w:lang w:eastAsia="en-GB"/>
                        </w:rPr>
                        <w:drawing>
                          <wp:inline distT="0" distB="0" distL="0" distR="0" wp14:anchorId="409837CD" wp14:editId="2AA1782F">
                            <wp:extent cx="685800" cy="695325"/>
                            <wp:effectExtent l="0" t="0" r="0" b="9525"/>
                            <wp:docPr id="1" name="Picture 1"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txbxContent>
                </v:textbox>
              </v:shape>
            </w:pict>
          </mc:Fallback>
        </mc:AlternateContent>
      </w:r>
      <w:r>
        <w:rPr>
          <w:rFonts w:ascii="DINSchrift" w:hAnsi="DINSchrift"/>
          <w:b/>
          <w:sz w:val="40"/>
          <w:szCs w:val="40"/>
        </w:rPr>
        <w:t>HOLY TRINITY</w:t>
      </w:r>
    </w:p>
    <w:p w:rsidR="006E0FB6" w:rsidRDefault="006E0FB6" w:rsidP="006E0FB6">
      <w:pPr>
        <w:pStyle w:val="Header"/>
        <w:pBdr>
          <w:bottom w:val="single" w:sz="12" w:space="1" w:color="auto"/>
        </w:pBdr>
        <w:jc w:val="center"/>
        <w:rPr>
          <w:rFonts w:ascii="DINSchrift" w:hAnsi="DINSchrift"/>
          <w:sz w:val="20"/>
          <w:szCs w:val="20"/>
        </w:rPr>
      </w:pPr>
      <w:r>
        <w:rPr>
          <w:rFonts w:ascii="DINSchrift" w:hAnsi="DINSchrift"/>
          <w:sz w:val="20"/>
          <w:szCs w:val="20"/>
        </w:rPr>
        <w:t>A learning community providing Catholic and Church of England education for all</w:t>
      </w:r>
    </w:p>
    <w:p w:rsidR="006E0FB6" w:rsidRPr="006E0FB6" w:rsidRDefault="00A70BD1" w:rsidP="006E0FB6">
      <w:pPr>
        <w:spacing w:after="0" w:line="240" w:lineRule="auto"/>
        <w:jc w:val="center"/>
        <w:rPr>
          <w:rFonts w:ascii="Arial Narrow" w:hAnsi="Arial Narrow"/>
        </w:rPr>
      </w:pPr>
      <w:r>
        <w:rPr>
          <w:rFonts w:ascii="Arial Narrow" w:hAnsi="Arial Narrow"/>
        </w:rPr>
        <w:t xml:space="preserve">Acting </w:t>
      </w:r>
      <w:r w:rsidR="006E0FB6" w:rsidRPr="006E0FB6">
        <w:rPr>
          <w:rFonts w:ascii="Arial Narrow" w:hAnsi="Arial Narrow"/>
        </w:rPr>
        <w:t xml:space="preserve">Headteacher: </w:t>
      </w:r>
      <w:r w:rsidR="0004603B">
        <w:rPr>
          <w:rFonts w:ascii="Arial Narrow" w:hAnsi="Arial Narrow"/>
        </w:rPr>
        <w:t>Mrs L Ol</w:t>
      </w:r>
      <w:r w:rsidR="000719D1">
        <w:rPr>
          <w:rFonts w:ascii="Arial Narrow" w:hAnsi="Arial Narrow"/>
        </w:rPr>
        <w:t>d</w:t>
      </w:r>
      <w:r w:rsidR="0004603B">
        <w:rPr>
          <w:rFonts w:ascii="Arial Narrow" w:hAnsi="Arial Narrow"/>
        </w:rPr>
        <w:t>corn</w:t>
      </w:r>
    </w:p>
    <w:p w:rsidR="006E0FB6" w:rsidRPr="006E0FB6" w:rsidRDefault="006E0FB6" w:rsidP="006E0FB6">
      <w:pPr>
        <w:spacing w:after="0" w:line="240" w:lineRule="auto"/>
        <w:jc w:val="center"/>
        <w:rPr>
          <w:rFonts w:ascii="Arial Narrow" w:hAnsi="Arial Narrow"/>
        </w:rPr>
      </w:pPr>
      <w:r w:rsidRPr="006E0FB6">
        <w:rPr>
          <w:rFonts w:ascii="Arial Narrow" w:hAnsi="Arial Narrow"/>
        </w:rPr>
        <w:t>Carlton Road, Barnsley, S71 2LF</w:t>
      </w:r>
    </w:p>
    <w:p w:rsidR="006E0FB6" w:rsidRPr="006E0FB6" w:rsidRDefault="006E0FB6" w:rsidP="006E0FB6">
      <w:pPr>
        <w:spacing w:after="0" w:line="240" w:lineRule="auto"/>
        <w:jc w:val="center"/>
        <w:rPr>
          <w:rFonts w:ascii="Arial Narrow" w:hAnsi="Arial Narrow"/>
        </w:rPr>
      </w:pPr>
      <w:r w:rsidRPr="006E0FB6">
        <w:rPr>
          <w:rFonts w:ascii="Arial Narrow" w:hAnsi="Arial Narrow"/>
        </w:rPr>
        <w:t>Tel: 01226 704550 / Fax: 01226 286798</w:t>
      </w:r>
    </w:p>
    <w:p w:rsidR="006E0FB6" w:rsidRPr="006E0FB6" w:rsidRDefault="006E0FB6" w:rsidP="006E0FB6">
      <w:pPr>
        <w:spacing w:after="0" w:line="240" w:lineRule="auto"/>
        <w:jc w:val="center"/>
        <w:rPr>
          <w:rFonts w:ascii="Arial Narrow" w:hAnsi="Arial Narrow"/>
        </w:rPr>
      </w:pPr>
      <w:r w:rsidRPr="006E0FB6">
        <w:rPr>
          <w:rFonts w:ascii="Arial Narrow" w:hAnsi="Arial Narrow"/>
        </w:rPr>
        <w:t>Email: info@holytrinitybarnsley.org</w:t>
      </w:r>
      <w:r w:rsidRPr="006E0FB6">
        <w:rPr>
          <w:rStyle w:val="Hyperlink"/>
          <w:rFonts w:ascii="Arial Narrow" w:hAnsi="Arial Narrow"/>
        </w:rPr>
        <w:t xml:space="preserve">   </w:t>
      </w:r>
    </w:p>
    <w:p w:rsidR="006E0FB6" w:rsidRPr="006E0FB6" w:rsidRDefault="006E0FB6" w:rsidP="006E0FB6">
      <w:pPr>
        <w:spacing w:after="0" w:line="240" w:lineRule="auto"/>
        <w:jc w:val="center"/>
        <w:rPr>
          <w:rFonts w:ascii="Arial Narrow" w:hAnsi="Arial Narrow"/>
        </w:rPr>
      </w:pPr>
      <w:r w:rsidRPr="006E0FB6">
        <w:rPr>
          <w:rFonts w:ascii="Arial Narrow" w:hAnsi="Arial Narrow"/>
        </w:rPr>
        <w:t>Website: www.holytrinitybarnsley.org</w:t>
      </w:r>
    </w:p>
    <w:p w:rsidR="006E0FB6" w:rsidRPr="006E0FB6" w:rsidRDefault="006E0FB6" w:rsidP="00634224">
      <w:pPr>
        <w:rPr>
          <w:rFonts w:ascii="Arial Narrow" w:hAnsi="Arial Narrow"/>
        </w:rPr>
      </w:pPr>
    </w:p>
    <w:p w:rsidR="006B40FF" w:rsidRPr="00864A47" w:rsidRDefault="006B40FF" w:rsidP="00531246">
      <w:pPr>
        <w:spacing w:after="0" w:line="240" w:lineRule="auto"/>
        <w:jc w:val="center"/>
        <w:rPr>
          <w:rFonts w:ascii="Arial Narrow" w:hAnsi="Arial Narrow"/>
          <w:b/>
          <w:sz w:val="28"/>
          <w:szCs w:val="28"/>
        </w:rPr>
      </w:pPr>
      <w:r w:rsidRPr="00864A47">
        <w:rPr>
          <w:rFonts w:ascii="Arial Narrow" w:hAnsi="Arial Narrow"/>
          <w:b/>
          <w:sz w:val="28"/>
          <w:szCs w:val="28"/>
        </w:rPr>
        <w:t>CHAPLAIN</w:t>
      </w:r>
      <w:r w:rsidR="00904B55">
        <w:rPr>
          <w:rFonts w:ascii="Arial Narrow" w:hAnsi="Arial Narrow"/>
          <w:b/>
          <w:sz w:val="28"/>
          <w:szCs w:val="28"/>
        </w:rPr>
        <w:t>CY</w:t>
      </w:r>
      <w:r w:rsidRPr="00864A47">
        <w:rPr>
          <w:rFonts w:ascii="Arial Narrow" w:hAnsi="Arial Narrow"/>
          <w:b/>
          <w:sz w:val="28"/>
          <w:szCs w:val="28"/>
        </w:rPr>
        <w:t xml:space="preserve"> CO-ORDINATOR </w:t>
      </w:r>
    </w:p>
    <w:p w:rsidR="00531246" w:rsidRPr="00864A47" w:rsidRDefault="006B40FF" w:rsidP="00531246">
      <w:pPr>
        <w:spacing w:after="0" w:line="240" w:lineRule="auto"/>
        <w:jc w:val="center"/>
        <w:rPr>
          <w:rFonts w:ascii="Arial Narrow" w:hAnsi="Arial Narrow"/>
          <w:sz w:val="28"/>
          <w:szCs w:val="28"/>
        </w:rPr>
      </w:pPr>
      <w:r w:rsidRPr="00864A47">
        <w:rPr>
          <w:rFonts w:ascii="Arial Narrow" w:hAnsi="Arial Narrow"/>
          <w:sz w:val="28"/>
          <w:szCs w:val="28"/>
        </w:rPr>
        <w:t xml:space="preserve">Grade 6 - Points 26 </w:t>
      </w:r>
      <w:r w:rsidR="00531246" w:rsidRPr="00864A47">
        <w:rPr>
          <w:rFonts w:ascii="Arial Narrow" w:hAnsi="Arial Narrow"/>
          <w:sz w:val="28"/>
          <w:szCs w:val="28"/>
        </w:rPr>
        <w:t>–</w:t>
      </w:r>
      <w:r w:rsidRPr="00864A47">
        <w:rPr>
          <w:rFonts w:ascii="Arial Narrow" w:hAnsi="Arial Narrow"/>
          <w:sz w:val="28"/>
          <w:szCs w:val="28"/>
        </w:rPr>
        <w:t xml:space="preserve"> 29</w:t>
      </w:r>
    </w:p>
    <w:p w:rsidR="006B40FF" w:rsidRPr="00864A47" w:rsidRDefault="006B40FF" w:rsidP="00531246">
      <w:pPr>
        <w:spacing w:after="0" w:line="240" w:lineRule="auto"/>
        <w:jc w:val="center"/>
        <w:rPr>
          <w:rFonts w:ascii="Arial Narrow" w:hAnsi="Arial Narrow"/>
          <w:sz w:val="28"/>
          <w:szCs w:val="28"/>
        </w:rPr>
      </w:pPr>
      <w:r w:rsidRPr="00864A47">
        <w:rPr>
          <w:rFonts w:ascii="Arial Narrow" w:hAnsi="Arial Narrow"/>
          <w:sz w:val="28"/>
          <w:szCs w:val="28"/>
        </w:rPr>
        <w:t>£</w:t>
      </w:r>
      <w:r w:rsidR="0004603B">
        <w:rPr>
          <w:rFonts w:ascii="Arial Narrow" w:hAnsi="Arial Narrow"/>
          <w:sz w:val="28"/>
          <w:szCs w:val="28"/>
        </w:rPr>
        <w:t>24,982.00 to £27,741.00 pro rata</w:t>
      </w:r>
      <w:r w:rsidRPr="00864A47">
        <w:rPr>
          <w:rFonts w:ascii="Arial Narrow" w:hAnsi="Arial Narrow"/>
          <w:sz w:val="28"/>
          <w:szCs w:val="28"/>
        </w:rPr>
        <w:t xml:space="preserve"> </w:t>
      </w:r>
    </w:p>
    <w:p w:rsidR="006B40FF" w:rsidRDefault="006B40FF" w:rsidP="00531246">
      <w:pPr>
        <w:spacing w:after="0" w:line="240" w:lineRule="auto"/>
        <w:jc w:val="center"/>
        <w:rPr>
          <w:rFonts w:ascii="Arial Narrow" w:hAnsi="Arial Narrow"/>
          <w:sz w:val="28"/>
          <w:szCs w:val="28"/>
        </w:rPr>
      </w:pPr>
      <w:r w:rsidRPr="00864A47">
        <w:rPr>
          <w:rFonts w:ascii="Arial Narrow" w:hAnsi="Arial Narrow"/>
          <w:sz w:val="28"/>
          <w:szCs w:val="28"/>
        </w:rPr>
        <w:t>37 hours per week / 39 weeks per year</w:t>
      </w:r>
    </w:p>
    <w:p w:rsidR="00F52F9F" w:rsidRDefault="00F52F9F" w:rsidP="00531246">
      <w:pPr>
        <w:spacing w:after="0" w:line="240" w:lineRule="auto"/>
        <w:jc w:val="center"/>
        <w:rPr>
          <w:rFonts w:ascii="Arial Narrow" w:hAnsi="Arial Narrow"/>
          <w:sz w:val="28"/>
          <w:szCs w:val="28"/>
        </w:rPr>
      </w:pPr>
    </w:p>
    <w:p w:rsidR="00F52F9F" w:rsidRPr="00864A47" w:rsidRDefault="00F52F9F" w:rsidP="00531246">
      <w:pPr>
        <w:spacing w:after="0" w:line="240" w:lineRule="auto"/>
        <w:jc w:val="center"/>
        <w:rPr>
          <w:rFonts w:ascii="Arial Narrow" w:hAnsi="Arial Narrow"/>
          <w:sz w:val="28"/>
          <w:szCs w:val="28"/>
        </w:rPr>
      </w:pPr>
      <w:r>
        <w:rPr>
          <w:rFonts w:ascii="Arial Narrow" w:hAnsi="Arial Narrow"/>
          <w:sz w:val="28"/>
          <w:szCs w:val="28"/>
        </w:rPr>
        <w:t xml:space="preserve">To start </w:t>
      </w:r>
      <w:r w:rsidRPr="000B5ECB">
        <w:rPr>
          <w:rFonts w:ascii="Arial Narrow" w:hAnsi="Arial Narrow"/>
          <w:sz w:val="28"/>
          <w:szCs w:val="28"/>
        </w:rPr>
        <w:t>1</w:t>
      </w:r>
      <w:r w:rsidRPr="000B5ECB">
        <w:rPr>
          <w:rFonts w:ascii="Arial Narrow" w:hAnsi="Arial Narrow"/>
          <w:sz w:val="28"/>
          <w:szCs w:val="28"/>
          <w:vertAlign w:val="superscript"/>
        </w:rPr>
        <w:t>st</w:t>
      </w:r>
      <w:r w:rsidRPr="000B5ECB">
        <w:rPr>
          <w:rFonts w:ascii="Arial Narrow" w:hAnsi="Arial Narrow"/>
          <w:sz w:val="28"/>
          <w:szCs w:val="28"/>
        </w:rPr>
        <w:t xml:space="preserve"> </w:t>
      </w:r>
      <w:r w:rsidR="0004603B" w:rsidRPr="000B5ECB">
        <w:rPr>
          <w:rFonts w:ascii="Arial Narrow" w:hAnsi="Arial Narrow"/>
          <w:sz w:val="28"/>
          <w:szCs w:val="28"/>
        </w:rPr>
        <w:t>January 2021 or sooner</w:t>
      </w:r>
    </w:p>
    <w:p w:rsidR="00531246" w:rsidRPr="00531246" w:rsidRDefault="00531246" w:rsidP="00531246">
      <w:pPr>
        <w:spacing w:after="0" w:line="240" w:lineRule="auto"/>
        <w:jc w:val="center"/>
        <w:rPr>
          <w:rFonts w:ascii="Arial Narrow" w:hAnsi="Arial Narrow"/>
          <w:sz w:val="24"/>
          <w:szCs w:val="24"/>
        </w:rPr>
      </w:pPr>
    </w:p>
    <w:p w:rsidR="00AA103A" w:rsidRDefault="00634224" w:rsidP="006E0FB6">
      <w:pPr>
        <w:jc w:val="both"/>
        <w:rPr>
          <w:rFonts w:ascii="Arial Narrow" w:hAnsi="Arial Narrow"/>
        </w:rPr>
      </w:pPr>
      <w:r w:rsidRPr="006E0FB6">
        <w:rPr>
          <w:rFonts w:ascii="Arial Narrow" w:hAnsi="Arial Narrow"/>
        </w:rPr>
        <w:t xml:space="preserve">Holy Trinity is looking for an enthusiastic, talented and imaginative chaplaincy co-ordinator to build on the strong foundations in this unique Catholic and Church of England 3 – 16 through school. </w:t>
      </w:r>
    </w:p>
    <w:p w:rsidR="00D301C9" w:rsidRPr="006E0FB6" w:rsidRDefault="00634224" w:rsidP="006E0FB6">
      <w:pPr>
        <w:jc w:val="both"/>
        <w:rPr>
          <w:rFonts w:ascii="Arial Narrow" w:hAnsi="Arial Narrow"/>
        </w:rPr>
      </w:pPr>
      <w:r w:rsidRPr="006E0FB6">
        <w:rPr>
          <w:rFonts w:ascii="Arial Narrow" w:hAnsi="Arial Narrow"/>
        </w:rPr>
        <w:t>At Holy T</w:t>
      </w:r>
      <w:r w:rsidR="00D301C9" w:rsidRPr="006E0FB6">
        <w:rPr>
          <w:rFonts w:ascii="Arial Narrow" w:hAnsi="Arial Narrow"/>
        </w:rPr>
        <w:t>rinity we celebrate the uniqueness of every person as a child of God. The leadership team, staff and governors are completely focused on nurturing each individual in order that they reach their full potential. We are determined to raise standards for our pupils and to develop independent, aspiring and caring young people. Our community is inclusive and supportive, based on Gospel values.</w:t>
      </w:r>
    </w:p>
    <w:p w:rsidR="00634224" w:rsidRPr="006E0FB6" w:rsidRDefault="00634224" w:rsidP="006E0FB6">
      <w:pPr>
        <w:jc w:val="both"/>
        <w:rPr>
          <w:rFonts w:ascii="Arial Narrow" w:hAnsi="Arial Narrow"/>
        </w:rPr>
      </w:pPr>
      <w:r w:rsidRPr="006E0FB6">
        <w:rPr>
          <w:rFonts w:ascii="Arial Narrow" w:hAnsi="Arial Narrow"/>
        </w:rPr>
        <w:t>You will be joining a school at a time of innovation, de</w:t>
      </w:r>
      <w:r w:rsidR="00D301C9" w:rsidRPr="006E0FB6">
        <w:rPr>
          <w:rFonts w:ascii="Arial Narrow" w:hAnsi="Arial Narrow"/>
        </w:rPr>
        <w:t>velopment and rapid improvement</w:t>
      </w:r>
      <w:r w:rsidRPr="006E0FB6">
        <w:rPr>
          <w:rFonts w:ascii="Arial Narrow" w:hAnsi="Arial Narrow"/>
        </w:rPr>
        <w:t xml:space="preserve">. Staff are valued and supported to grow as professionals and </w:t>
      </w:r>
      <w:r w:rsidR="00D301C9" w:rsidRPr="006E0FB6">
        <w:rPr>
          <w:rFonts w:ascii="Arial Narrow" w:hAnsi="Arial Narrow"/>
        </w:rPr>
        <w:t>pupils</w:t>
      </w:r>
      <w:r w:rsidRPr="006E0FB6">
        <w:rPr>
          <w:rFonts w:ascii="Arial Narrow" w:hAnsi="Arial Narrow"/>
        </w:rPr>
        <w:t xml:space="preserve"> to aspire to achieve at the highest level. Outstanding relationships underpin our cohesive and forward looking community. Staff and pupils are proud to be part of our school.</w:t>
      </w:r>
    </w:p>
    <w:p w:rsidR="007D5A37" w:rsidRPr="006E0FB6" w:rsidRDefault="00D301C9" w:rsidP="006E0FB6">
      <w:pPr>
        <w:jc w:val="both"/>
        <w:rPr>
          <w:rFonts w:ascii="Arial Narrow" w:hAnsi="Arial Narrow"/>
        </w:rPr>
      </w:pPr>
      <w:r w:rsidRPr="006E0FB6">
        <w:rPr>
          <w:rFonts w:ascii="Arial Narrow" w:hAnsi="Arial Narrow"/>
        </w:rPr>
        <w:t>O</w:t>
      </w:r>
      <w:r w:rsidR="00634224" w:rsidRPr="006E0FB6">
        <w:rPr>
          <w:rFonts w:ascii="Arial Narrow" w:hAnsi="Arial Narrow"/>
        </w:rPr>
        <w:t>pened in September 2012</w:t>
      </w:r>
      <w:r w:rsidR="000B5ECB">
        <w:rPr>
          <w:rFonts w:ascii="Arial Narrow" w:hAnsi="Arial Narrow"/>
        </w:rPr>
        <w:t>, Holy Trinity</w:t>
      </w:r>
      <w:r w:rsidRPr="006E0FB6">
        <w:rPr>
          <w:rFonts w:ascii="Arial Narrow" w:hAnsi="Arial Narrow"/>
        </w:rPr>
        <w:t xml:space="preserve"> is </w:t>
      </w:r>
      <w:r w:rsidR="00634224" w:rsidRPr="006E0FB6">
        <w:rPr>
          <w:rFonts w:ascii="Arial Narrow" w:hAnsi="Arial Narrow"/>
        </w:rPr>
        <w:t xml:space="preserve">a purpose-built, state of the art building. We have a 470-place primary phase and a 700-place secondary phase. Our 3 – 16 through-school status offers exciting and innovative opportunities </w:t>
      </w:r>
      <w:r w:rsidR="008C4F42" w:rsidRPr="006E0FB6">
        <w:rPr>
          <w:rFonts w:ascii="Arial Narrow" w:hAnsi="Arial Narrow"/>
        </w:rPr>
        <w:t xml:space="preserve">for personal and spiritual development and pastoral care for staff and pupils alike. </w:t>
      </w:r>
      <w:r w:rsidR="00634224" w:rsidRPr="006E0FB6">
        <w:rPr>
          <w:rFonts w:ascii="Arial Narrow" w:hAnsi="Arial Narrow"/>
        </w:rPr>
        <w:t>Our Catholic and Church of England values form our distinctive Christian ethos, and this guides and supports everything we do in school.</w:t>
      </w:r>
    </w:p>
    <w:p w:rsidR="008C4F42" w:rsidRPr="006E0FB6" w:rsidRDefault="008C4F42" w:rsidP="006E0FB6">
      <w:pPr>
        <w:jc w:val="both"/>
        <w:rPr>
          <w:rFonts w:ascii="Arial Narrow" w:hAnsi="Arial Narrow"/>
        </w:rPr>
      </w:pPr>
      <w:r w:rsidRPr="006E0FB6">
        <w:rPr>
          <w:rFonts w:ascii="Arial Narrow" w:hAnsi="Arial Narrow"/>
        </w:rPr>
        <w:t>Your role will be</w:t>
      </w:r>
      <w:r w:rsidR="003A40D8" w:rsidRPr="006E0FB6">
        <w:rPr>
          <w:rFonts w:ascii="Arial Narrow" w:hAnsi="Arial Narrow"/>
        </w:rPr>
        <w:t>:</w:t>
      </w:r>
    </w:p>
    <w:p w:rsidR="008C4F42" w:rsidRPr="006E0FB6" w:rsidRDefault="008C4F42" w:rsidP="006E0FB6">
      <w:pPr>
        <w:numPr>
          <w:ilvl w:val="0"/>
          <w:numId w:val="1"/>
        </w:numPr>
        <w:spacing w:after="120" w:line="240" w:lineRule="auto"/>
        <w:ind w:left="641" w:hanging="357"/>
        <w:jc w:val="both"/>
        <w:rPr>
          <w:rFonts w:ascii="Arial Narrow" w:hAnsi="Arial Narrow"/>
          <w:bCs/>
        </w:rPr>
      </w:pPr>
      <w:r w:rsidRPr="006E0FB6">
        <w:rPr>
          <w:rFonts w:ascii="Arial Narrow" w:hAnsi="Arial Narrow"/>
          <w:bCs/>
        </w:rPr>
        <w:t>To support the development of the mission of the school as a Catholic and Church of England Community</w:t>
      </w:r>
    </w:p>
    <w:p w:rsidR="008C4F42" w:rsidRPr="006E0FB6" w:rsidRDefault="008C4F42" w:rsidP="006E0FB6">
      <w:pPr>
        <w:numPr>
          <w:ilvl w:val="0"/>
          <w:numId w:val="1"/>
        </w:numPr>
        <w:spacing w:after="120" w:line="240" w:lineRule="auto"/>
        <w:ind w:left="641" w:hanging="357"/>
        <w:jc w:val="both"/>
        <w:rPr>
          <w:rFonts w:ascii="Arial Narrow" w:hAnsi="Arial Narrow"/>
          <w:bCs/>
        </w:rPr>
      </w:pPr>
      <w:r w:rsidRPr="006E0FB6">
        <w:rPr>
          <w:rFonts w:ascii="Arial Narrow" w:hAnsi="Arial Narrow"/>
          <w:bCs/>
        </w:rPr>
        <w:t>To be a key advocate and advisor to staff including senior staff in their leadership of the ethos and culture of the school</w:t>
      </w:r>
    </w:p>
    <w:p w:rsidR="008C4F42" w:rsidRPr="006E0FB6" w:rsidRDefault="008C4F42" w:rsidP="006E0FB6">
      <w:pPr>
        <w:numPr>
          <w:ilvl w:val="0"/>
          <w:numId w:val="1"/>
        </w:numPr>
        <w:spacing w:after="120" w:line="240" w:lineRule="auto"/>
        <w:ind w:left="641" w:hanging="357"/>
        <w:jc w:val="both"/>
        <w:rPr>
          <w:rFonts w:ascii="Arial Narrow" w:hAnsi="Arial Narrow"/>
          <w:bCs/>
        </w:rPr>
      </w:pPr>
      <w:r w:rsidRPr="006E0FB6">
        <w:rPr>
          <w:rFonts w:ascii="Arial Narrow" w:hAnsi="Arial Narrow"/>
          <w:bCs/>
        </w:rPr>
        <w:t>To provide support and guidance for the pupils and staff in their spiritual development</w:t>
      </w:r>
    </w:p>
    <w:p w:rsidR="008C4F42" w:rsidRPr="006E0FB6" w:rsidRDefault="008C4F42" w:rsidP="006E0FB6">
      <w:pPr>
        <w:numPr>
          <w:ilvl w:val="0"/>
          <w:numId w:val="1"/>
        </w:numPr>
        <w:spacing w:after="120" w:line="240" w:lineRule="auto"/>
        <w:ind w:left="641" w:hanging="357"/>
        <w:jc w:val="both"/>
        <w:rPr>
          <w:rFonts w:ascii="Arial Narrow" w:hAnsi="Arial Narrow"/>
          <w:bCs/>
        </w:rPr>
      </w:pPr>
      <w:r w:rsidRPr="006E0FB6">
        <w:rPr>
          <w:rFonts w:ascii="Arial Narrow" w:hAnsi="Arial Narrow"/>
          <w:bCs/>
        </w:rPr>
        <w:t>To make a significant contribution to the prayer life of the school and the ongoing development of collective worship</w:t>
      </w:r>
    </w:p>
    <w:p w:rsidR="008C4F42" w:rsidRPr="006E0FB6" w:rsidRDefault="008C4F42" w:rsidP="006E0FB6">
      <w:pPr>
        <w:numPr>
          <w:ilvl w:val="0"/>
          <w:numId w:val="1"/>
        </w:numPr>
        <w:spacing w:after="120" w:line="240" w:lineRule="auto"/>
        <w:ind w:left="641" w:hanging="357"/>
        <w:jc w:val="both"/>
        <w:rPr>
          <w:rFonts w:ascii="Arial Narrow" w:hAnsi="Arial Narrow"/>
          <w:bCs/>
        </w:rPr>
      </w:pPr>
      <w:r w:rsidRPr="006E0FB6">
        <w:rPr>
          <w:rFonts w:ascii="Arial Narrow" w:hAnsi="Arial Narrow"/>
          <w:bCs/>
        </w:rPr>
        <w:t xml:space="preserve">To contribute to the pastoral life of the school </w:t>
      </w:r>
    </w:p>
    <w:p w:rsidR="008C4F42" w:rsidRPr="006E0FB6" w:rsidRDefault="008C4F42" w:rsidP="006E0FB6">
      <w:pPr>
        <w:numPr>
          <w:ilvl w:val="0"/>
          <w:numId w:val="1"/>
        </w:numPr>
        <w:spacing w:after="120" w:line="240" w:lineRule="auto"/>
        <w:ind w:left="641" w:hanging="357"/>
        <w:jc w:val="both"/>
        <w:rPr>
          <w:rFonts w:ascii="Arial Narrow" w:hAnsi="Arial Narrow"/>
          <w:bCs/>
        </w:rPr>
      </w:pPr>
      <w:r w:rsidRPr="006E0FB6">
        <w:rPr>
          <w:rFonts w:ascii="Arial Narrow" w:hAnsi="Arial Narrow"/>
          <w:bCs/>
        </w:rPr>
        <w:t>To link with clerical and lay people in support of our spiritual and pastoral life</w:t>
      </w:r>
    </w:p>
    <w:p w:rsidR="008C4F42" w:rsidRPr="006E0FB6" w:rsidRDefault="008C4F42" w:rsidP="006E0FB6">
      <w:pPr>
        <w:numPr>
          <w:ilvl w:val="0"/>
          <w:numId w:val="1"/>
        </w:numPr>
        <w:tabs>
          <w:tab w:val="num" w:pos="420"/>
        </w:tabs>
        <w:spacing w:after="120" w:line="240" w:lineRule="auto"/>
        <w:ind w:left="641" w:hanging="357"/>
        <w:jc w:val="both"/>
        <w:rPr>
          <w:rFonts w:ascii="Arial Narrow" w:hAnsi="Arial Narrow"/>
          <w:bCs/>
        </w:rPr>
      </w:pPr>
      <w:r w:rsidRPr="006E0FB6">
        <w:rPr>
          <w:rFonts w:ascii="Arial Narrow" w:hAnsi="Arial Narrow"/>
          <w:bCs/>
        </w:rPr>
        <w:t>To work with groups of pupils to develop and enrich aspects of the RE curriculum and the ethos of the school.</w:t>
      </w:r>
    </w:p>
    <w:p w:rsidR="008C4F42" w:rsidRPr="006E0FB6" w:rsidRDefault="008C4F42" w:rsidP="006E0FB6">
      <w:pPr>
        <w:tabs>
          <w:tab w:val="num" w:pos="420"/>
        </w:tabs>
        <w:spacing w:after="0" w:line="240" w:lineRule="auto"/>
        <w:jc w:val="both"/>
        <w:rPr>
          <w:rFonts w:ascii="Arial Narrow" w:hAnsi="Arial Narrow"/>
          <w:bCs/>
        </w:rPr>
      </w:pPr>
    </w:p>
    <w:p w:rsidR="00531246" w:rsidRPr="00531246" w:rsidRDefault="00531246" w:rsidP="00531246">
      <w:pPr>
        <w:jc w:val="both"/>
        <w:rPr>
          <w:rFonts w:ascii="Arial Narrow" w:hAnsi="Arial Narrow" w:cstheme="minorHAnsi"/>
        </w:rPr>
      </w:pPr>
      <w:r w:rsidRPr="00531246">
        <w:rPr>
          <w:rFonts w:ascii="Arial Narrow" w:hAnsi="Arial Narrow" w:cstheme="minorHAnsi"/>
        </w:rPr>
        <w:t>An enhanced DBS check is required for this post.  The successful candidate will be required to complete a Disclosure &amp; Barring Services form in line with Section 115 of The Police Act 1997.</w:t>
      </w:r>
    </w:p>
    <w:p w:rsidR="00531246" w:rsidRPr="00531246" w:rsidRDefault="00531246" w:rsidP="00531246">
      <w:pPr>
        <w:jc w:val="both"/>
        <w:rPr>
          <w:rFonts w:ascii="Arial Narrow" w:hAnsi="Arial Narrow"/>
        </w:rPr>
      </w:pPr>
      <w:r w:rsidRPr="00531246">
        <w:rPr>
          <w:rFonts w:ascii="Arial Narrow" w:hAnsi="Arial Narrow"/>
        </w:rPr>
        <w:lastRenderedPageBreak/>
        <w:t xml:space="preserve">Further information and application forms are available online at </w:t>
      </w:r>
      <w:hyperlink r:id="rId7" w:history="1">
        <w:r w:rsidRPr="00531246">
          <w:rPr>
            <w:rStyle w:val="Hyperlink"/>
            <w:rFonts w:ascii="Arial Narrow" w:hAnsi="Arial Narrow"/>
          </w:rPr>
          <w:t>www.holytrinitybarnsley.org</w:t>
        </w:r>
      </w:hyperlink>
      <w:r w:rsidRPr="00531246">
        <w:rPr>
          <w:rFonts w:ascii="Arial Narrow" w:hAnsi="Arial Narrow"/>
        </w:rPr>
        <w:t xml:space="preserve">.  </w:t>
      </w:r>
      <w:r w:rsidRPr="00531246">
        <w:rPr>
          <w:rFonts w:ascii="Arial Narrow" w:hAnsi="Arial Narrow" w:cstheme="minorHAnsi"/>
        </w:rPr>
        <w:t xml:space="preserve">All Holy Trinity application forms should be returned to Holy Trinity marked for the attention of </w:t>
      </w:r>
      <w:r w:rsidR="0004603B">
        <w:rPr>
          <w:rFonts w:ascii="Arial Narrow" w:hAnsi="Arial Narrow" w:cstheme="minorHAnsi"/>
        </w:rPr>
        <w:t>Miss Y Taylor, PA to the Headteacher &amp; SLT</w:t>
      </w:r>
      <w:r w:rsidR="0054745B">
        <w:rPr>
          <w:rFonts w:ascii="Arial Narrow" w:hAnsi="Arial Narrow" w:cstheme="minorHAnsi"/>
        </w:rPr>
        <w:t xml:space="preserve">, or emailed to </w:t>
      </w:r>
      <w:hyperlink r:id="rId8" w:history="1">
        <w:r w:rsidR="0054745B" w:rsidRPr="00FD0012">
          <w:rPr>
            <w:rStyle w:val="Hyperlink"/>
            <w:rFonts w:ascii="Arial Narrow" w:hAnsi="Arial Narrow" w:cstheme="minorHAnsi"/>
          </w:rPr>
          <w:t>ytaylor@holytrinitybarnsley.org</w:t>
        </w:r>
      </w:hyperlink>
      <w:r w:rsidR="0054745B">
        <w:rPr>
          <w:rFonts w:ascii="Arial Narrow" w:hAnsi="Arial Narrow" w:cstheme="minorHAnsi"/>
        </w:rPr>
        <w:t xml:space="preserve">. </w:t>
      </w:r>
    </w:p>
    <w:p w:rsidR="00531246" w:rsidRPr="00531246" w:rsidRDefault="00531246" w:rsidP="00531246">
      <w:pPr>
        <w:jc w:val="both"/>
        <w:rPr>
          <w:rFonts w:ascii="Arial Narrow" w:hAnsi="Arial Narrow"/>
        </w:rPr>
      </w:pPr>
    </w:p>
    <w:p w:rsidR="00531246" w:rsidRPr="00531246" w:rsidRDefault="00531246" w:rsidP="00531246">
      <w:pPr>
        <w:spacing w:after="150"/>
        <w:jc w:val="both"/>
        <w:rPr>
          <w:rFonts w:ascii="Arial Narrow" w:hAnsi="Arial Narrow"/>
          <w:color w:val="222222"/>
          <w:lang w:val="en" w:eastAsia="en-GB"/>
        </w:rPr>
      </w:pPr>
      <w:r w:rsidRPr="00531246">
        <w:rPr>
          <w:rFonts w:ascii="Arial Narrow" w:hAnsi="Arial Narrow"/>
          <w:color w:val="222222"/>
          <w:lang w:val="en" w:eastAsia="en-GB"/>
        </w:rPr>
        <w:t xml:space="preserve">Closing date: </w:t>
      </w:r>
      <w:r w:rsidR="008C4FC3">
        <w:rPr>
          <w:rFonts w:ascii="Arial Narrow" w:hAnsi="Arial Narrow"/>
          <w:color w:val="222222"/>
          <w:lang w:val="en" w:eastAsia="en-GB"/>
        </w:rPr>
        <w:t xml:space="preserve"> Friday 16</w:t>
      </w:r>
      <w:r w:rsidR="009226F0">
        <w:rPr>
          <w:rFonts w:ascii="Arial Narrow" w:hAnsi="Arial Narrow"/>
          <w:color w:val="222222"/>
          <w:lang w:val="en" w:eastAsia="en-GB"/>
        </w:rPr>
        <w:t>t</w:t>
      </w:r>
      <w:r w:rsidR="008C4FC3">
        <w:rPr>
          <w:rFonts w:ascii="Arial Narrow" w:hAnsi="Arial Narrow"/>
          <w:color w:val="222222"/>
          <w:lang w:val="en" w:eastAsia="en-GB"/>
        </w:rPr>
        <w:t>h October 2020 at 9.00am</w:t>
      </w:r>
    </w:p>
    <w:p w:rsidR="00531246" w:rsidRDefault="00531246" w:rsidP="00531246">
      <w:pPr>
        <w:spacing w:after="150"/>
        <w:jc w:val="both"/>
        <w:rPr>
          <w:rFonts w:ascii="Arial Narrow" w:hAnsi="Arial Narrow"/>
          <w:lang w:val="en" w:eastAsia="en-GB"/>
        </w:rPr>
      </w:pPr>
      <w:r w:rsidRPr="00531246">
        <w:rPr>
          <w:rFonts w:ascii="Arial Narrow" w:hAnsi="Arial Narrow"/>
          <w:lang w:val="en" w:eastAsia="en-GB"/>
        </w:rPr>
        <w:t xml:space="preserve">Interviews: </w:t>
      </w:r>
      <w:r>
        <w:rPr>
          <w:rFonts w:ascii="Arial Narrow" w:hAnsi="Arial Narrow"/>
          <w:lang w:val="en" w:eastAsia="en-GB"/>
        </w:rPr>
        <w:t xml:space="preserve"> </w:t>
      </w:r>
      <w:r w:rsidR="008C4FC3">
        <w:rPr>
          <w:rFonts w:ascii="Arial Narrow" w:hAnsi="Arial Narrow"/>
          <w:lang w:val="en" w:eastAsia="en-GB"/>
        </w:rPr>
        <w:t>Friday 23</w:t>
      </w:r>
      <w:r w:rsidR="008C4FC3" w:rsidRPr="008C4FC3">
        <w:rPr>
          <w:rFonts w:ascii="Arial Narrow" w:hAnsi="Arial Narrow"/>
          <w:vertAlign w:val="superscript"/>
          <w:lang w:val="en" w:eastAsia="en-GB"/>
        </w:rPr>
        <w:t>rd</w:t>
      </w:r>
      <w:r w:rsidR="008C4FC3">
        <w:rPr>
          <w:rFonts w:ascii="Arial Narrow" w:hAnsi="Arial Narrow"/>
          <w:lang w:val="en" w:eastAsia="en-GB"/>
        </w:rPr>
        <w:t xml:space="preserve"> October 2020</w:t>
      </w:r>
    </w:p>
    <w:p w:rsidR="008C4F42" w:rsidRPr="00531246" w:rsidRDefault="008C4F42" w:rsidP="00634224">
      <w:pPr>
        <w:rPr>
          <w:rFonts w:ascii="Arial Narrow" w:hAnsi="Arial Narrow"/>
        </w:rPr>
      </w:pPr>
    </w:p>
    <w:sectPr w:rsidR="008C4F42" w:rsidRPr="00531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Schrift">
    <w:altName w:val="Arial"/>
    <w:panose1 w:val="00000000000000000000"/>
    <w:charset w:val="00"/>
    <w:family w:val="modern"/>
    <w:notTrueType/>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049EC"/>
    <w:multiLevelType w:val="hybridMultilevel"/>
    <w:tmpl w:val="2D744084"/>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24"/>
    <w:rsid w:val="0004603B"/>
    <w:rsid w:val="0007064E"/>
    <w:rsid w:val="000719D1"/>
    <w:rsid w:val="000B5ECB"/>
    <w:rsid w:val="0010452B"/>
    <w:rsid w:val="003A40D8"/>
    <w:rsid w:val="005017F3"/>
    <w:rsid w:val="00531246"/>
    <w:rsid w:val="0054745B"/>
    <w:rsid w:val="005934DF"/>
    <w:rsid w:val="00634224"/>
    <w:rsid w:val="006B40FF"/>
    <w:rsid w:val="006E0FB6"/>
    <w:rsid w:val="0075425A"/>
    <w:rsid w:val="00775616"/>
    <w:rsid w:val="00784394"/>
    <w:rsid w:val="007D5A37"/>
    <w:rsid w:val="00822262"/>
    <w:rsid w:val="00864A47"/>
    <w:rsid w:val="008C4F42"/>
    <w:rsid w:val="008C4FC3"/>
    <w:rsid w:val="00904B55"/>
    <w:rsid w:val="009226F0"/>
    <w:rsid w:val="009319A9"/>
    <w:rsid w:val="00A70BD1"/>
    <w:rsid w:val="00AA103A"/>
    <w:rsid w:val="00D03CDA"/>
    <w:rsid w:val="00D301C9"/>
    <w:rsid w:val="00F45EE2"/>
    <w:rsid w:val="00F52F9F"/>
    <w:rsid w:val="00FB2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4F058-7360-401B-8332-85856E7F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E0FB6"/>
    <w:rPr>
      <w:color w:val="0000FF"/>
      <w:u w:val="single"/>
    </w:rPr>
  </w:style>
  <w:style w:type="paragraph" w:styleId="Header">
    <w:name w:val="header"/>
    <w:basedOn w:val="Normal"/>
    <w:link w:val="HeaderChar"/>
    <w:uiPriority w:val="99"/>
    <w:rsid w:val="006E0FB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E0F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taylor@holytrinitybarnsley.org" TargetMode="External"/><Relationship Id="rId3" Type="http://schemas.openxmlformats.org/officeDocument/2006/relationships/settings" Target="settings.xml"/><Relationship Id="rId7" Type="http://schemas.openxmlformats.org/officeDocument/2006/relationships/hyperlink" Target="http://www.holytrinitybarnsl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Barnsley</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Anna</dc:creator>
  <cp:keywords/>
  <dc:description/>
  <cp:lastModifiedBy>AmandaB</cp:lastModifiedBy>
  <cp:revision>2</cp:revision>
  <cp:lastPrinted>2020-10-09T07:21:00Z</cp:lastPrinted>
  <dcterms:created xsi:type="dcterms:W3CDTF">2020-10-09T07:21:00Z</dcterms:created>
  <dcterms:modified xsi:type="dcterms:W3CDTF">2020-10-09T07:21:00Z</dcterms:modified>
</cp:coreProperties>
</file>