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48F9" w:rsidRPr="0028486A" w:rsidRDefault="00A54950" w:rsidP="003348F9">
      <w:pPr>
        <w:rPr>
          <w:b/>
          <w:sz w:val="28"/>
          <w:szCs w:val="28"/>
        </w:rPr>
      </w:pPr>
      <w:r w:rsidRPr="0028486A">
        <w:rPr>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3514725</wp:posOffset>
                </wp:positionH>
                <wp:positionV relativeFrom="paragraph">
                  <wp:posOffset>-238760</wp:posOffset>
                </wp:positionV>
                <wp:extent cx="2782570" cy="823595"/>
                <wp:effectExtent l="9525" t="8890" r="825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23595"/>
                        </a:xfrm>
                        <a:prstGeom prst="rect">
                          <a:avLst/>
                        </a:prstGeom>
                        <a:solidFill>
                          <a:srgbClr val="FFFFFF"/>
                        </a:solidFill>
                        <a:ln w="9525">
                          <a:solidFill>
                            <a:srgbClr val="000000"/>
                          </a:solidFill>
                          <a:miter lim="800000"/>
                          <a:headEnd/>
                          <a:tailEnd/>
                        </a:ln>
                      </wps:spPr>
                      <wps:txbx>
                        <w:txbxContent>
                          <w:p w:rsidR="003348F9" w:rsidRPr="009F287F" w:rsidRDefault="003348F9" w:rsidP="003348F9">
                            <w:r>
                              <w:rPr>
                                <w:noProof/>
                                <w:lang w:eastAsia="en-GB"/>
                              </w:rPr>
                              <w:drawing>
                                <wp:inline distT="0" distB="0" distL="0" distR="0">
                                  <wp:extent cx="2438400" cy="722630"/>
                                  <wp:effectExtent l="19050" t="0" r="0" b="0"/>
                                  <wp:docPr id="5" name="Picture 1" descr="Hallam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 diocese.jpg"/>
                                          <pic:cNvPicPr/>
                                        </pic:nvPicPr>
                                        <pic:blipFill>
                                          <a:blip r:embed="rId5"/>
                                          <a:stretch>
                                            <a:fillRect/>
                                          </a:stretch>
                                        </pic:blipFill>
                                        <pic:spPr>
                                          <a:xfrm>
                                            <a:off x="0" y="0"/>
                                            <a:ext cx="2438400" cy="7226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75pt;margin-top:-18.8pt;width:219.1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">
                <v:textbox>
                  <w:txbxContent>
                    <w:p w:rsidR="003348F9" w:rsidRPr="009F287F" w:rsidRDefault="003348F9" w:rsidP="003348F9">
                      <w:r>
                        <w:rPr>
                          <w:noProof/>
                          <w:lang w:eastAsia="en-GB"/>
                        </w:rPr>
                        <w:drawing>
                          <wp:inline distT="0" distB="0" distL="0" distR="0">
                            <wp:extent cx="2438400" cy="722630"/>
                            <wp:effectExtent l="19050" t="0" r="0" b="0"/>
                            <wp:docPr id="5" name="Picture 1" descr="Hallam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 diocese.jpg"/>
                                    <pic:cNvPicPr/>
                                  </pic:nvPicPr>
                                  <pic:blipFill>
                                    <a:blip r:embed="rId6"/>
                                    <a:stretch>
                                      <a:fillRect/>
                                    </a:stretch>
                                  </pic:blipFill>
                                  <pic:spPr>
                                    <a:xfrm>
                                      <a:off x="0" y="0"/>
                                      <a:ext cx="2438400" cy="722630"/>
                                    </a:xfrm>
                                    <a:prstGeom prst="rect">
                                      <a:avLst/>
                                    </a:prstGeom>
                                  </pic:spPr>
                                </pic:pic>
                              </a:graphicData>
                            </a:graphic>
                          </wp:inline>
                        </w:drawing>
                      </w:r>
                    </w:p>
                  </w:txbxContent>
                </v:textbox>
              </v:shape>
            </w:pict>
          </mc:Fallback>
        </mc:AlternateContent>
      </w:r>
      <w:r w:rsidR="003348F9" w:rsidRPr="0028486A">
        <w:rPr>
          <w:b/>
          <w:sz w:val="28"/>
          <w:szCs w:val="28"/>
        </w:rPr>
        <w:t>HALLAM DIOCESE SCHOOLS’ DEPARTMENT</w:t>
      </w:r>
    </w:p>
    <w:p w:rsidR="003348F9" w:rsidRPr="003348F9" w:rsidRDefault="003348F9">
      <w:pPr>
        <w:rPr>
          <w:b/>
          <w:i/>
        </w:rPr>
      </w:pPr>
    </w:p>
    <w:p w:rsidR="0040222A" w:rsidRPr="0028486A" w:rsidRDefault="003348F9">
      <w:pPr>
        <w:rPr>
          <w:b/>
          <w:sz w:val="28"/>
          <w:szCs w:val="28"/>
          <w:u w:val="single"/>
        </w:rPr>
      </w:pPr>
      <w:r w:rsidRPr="0028486A">
        <w:rPr>
          <w:b/>
          <w:sz w:val="28"/>
          <w:szCs w:val="28"/>
          <w:u w:val="single"/>
        </w:rPr>
        <w:t xml:space="preserve">CONTINUING PROFESSIONAL </w:t>
      </w:r>
      <w:proofErr w:type="gramStart"/>
      <w:r w:rsidRPr="0028486A">
        <w:rPr>
          <w:b/>
          <w:sz w:val="28"/>
          <w:szCs w:val="28"/>
          <w:u w:val="single"/>
        </w:rPr>
        <w:t xml:space="preserve">DEVELOPMENT </w:t>
      </w:r>
      <w:r w:rsidR="0019010C" w:rsidRPr="0028486A">
        <w:rPr>
          <w:b/>
          <w:sz w:val="28"/>
          <w:szCs w:val="28"/>
          <w:u w:val="single"/>
        </w:rPr>
        <w:t xml:space="preserve"> Autumn</w:t>
      </w:r>
      <w:proofErr w:type="gramEnd"/>
      <w:r w:rsidR="0019010C" w:rsidRPr="0028486A">
        <w:rPr>
          <w:b/>
          <w:sz w:val="28"/>
          <w:szCs w:val="28"/>
          <w:u w:val="single"/>
        </w:rPr>
        <w:t xml:space="preserve"> term</w:t>
      </w:r>
      <w:r w:rsidR="0028486A" w:rsidRPr="0028486A">
        <w:rPr>
          <w:b/>
          <w:sz w:val="28"/>
          <w:szCs w:val="28"/>
          <w:u w:val="single"/>
        </w:rPr>
        <w:t xml:space="preserve"> 201</w:t>
      </w:r>
      <w:r w:rsidR="000E0F46" w:rsidRPr="0028486A">
        <w:rPr>
          <w:b/>
          <w:sz w:val="28"/>
          <w:szCs w:val="28"/>
          <w:u w:val="single"/>
        </w:rPr>
        <w:t>9</w:t>
      </w:r>
    </w:p>
    <w:tbl>
      <w:tblPr>
        <w:tblStyle w:val="TableGrid"/>
        <w:tblW w:w="0" w:type="auto"/>
        <w:tblLook w:val="04A0" w:firstRow="1" w:lastRow="0" w:firstColumn="1" w:lastColumn="0" w:noHBand="0" w:noVBand="1"/>
      </w:tblPr>
      <w:tblGrid>
        <w:gridCol w:w="1630"/>
        <w:gridCol w:w="5099"/>
        <w:gridCol w:w="2287"/>
      </w:tblGrid>
      <w:tr w:rsidR="0019010C" w:rsidRPr="0028486A" w:rsidTr="0019010C">
        <w:tc>
          <w:tcPr>
            <w:tcW w:w="1668" w:type="dxa"/>
          </w:tcPr>
          <w:p w:rsidR="0019010C" w:rsidRPr="0028486A" w:rsidRDefault="000E0F46">
            <w:pPr>
              <w:rPr>
                <w:b/>
                <w:sz w:val="28"/>
                <w:szCs w:val="28"/>
              </w:rPr>
            </w:pPr>
            <w:r w:rsidRPr="0028486A">
              <w:rPr>
                <w:b/>
                <w:sz w:val="28"/>
                <w:szCs w:val="28"/>
              </w:rPr>
              <w:t>Tues 10th</w:t>
            </w:r>
            <w:r w:rsidR="003348F9" w:rsidRPr="0028486A">
              <w:rPr>
                <w:b/>
                <w:sz w:val="28"/>
                <w:szCs w:val="28"/>
              </w:rPr>
              <w:t xml:space="preserve"> </w:t>
            </w:r>
            <w:r w:rsidR="0019010C" w:rsidRPr="0028486A">
              <w:rPr>
                <w:b/>
                <w:sz w:val="28"/>
                <w:szCs w:val="28"/>
              </w:rPr>
              <w:t xml:space="preserve"> Sept</w:t>
            </w:r>
          </w:p>
        </w:tc>
        <w:tc>
          <w:tcPr>
            <w:tcW w:w="5244" w:type="dxa"/>
          </w:tcPr>
          <w:p w:rsidR="0019010C" w:rsidRPr="0028486A" w:rsidRDefault="000E0F46">
            <w:pPr>
              <w:rPr>
                <w:b/>
                <w:sz w:val="28"/>
                <w:szCs w:val="28"/>
              </w:rPr>
            </w:pPr>
            <w:r w:rsidRPr="0028486A">
              <w:rPr>
                <w:b/>
                <w:sz w:val="28"/>
                <w:szCs w:val="28"/>
              </w:rPr>
              <w:t>Catholic Schools Inspection: Consultation meeting</w:t>
            </w:r>
          </w:p>
        </w:tc>
        <w:tc>
          <w:tcPr>
            <w:tcW w:w="2330" w:type="dxa"/>
          </w:tcPr>
          <w:p w:rsidR="0019010C" w:rsidRPr="0028486A" w:rsidRDefault="003348F9" w:rsidP="000E0F46">
            <w:pPr>
              <w:rPr>
                <w:b/>
                <w:sz w:val="28"/>
                <w:szCs w:val="28"/>
              </w:rPr>
            </w:pPr>
            <w:r w:rsidRPr="0028486A">
              <w:rPr>
                <w:b/>
                <w:sz w:val="28"/>
                <w:szCs w:val="28"/>
              </w:rPr>
              <w:t xml:space="preserve">Meeting: </w:t>
            </w:r>
            <w:r w:rsidR="000E0F46" w:rsidRPr="0028486A">
              <w:rPr>
                <w:b/>
                <w:sz w:val="28"/>
                <w:szCs w:val="28"/>
              </w:rPr>
              <w:t>2pm</w:t>
            </w:r>
            <w:r w:rsidRPr="0028486A">
              <w:rPr>
                <w:b/>
                <w:sz w:val="28"/>
                <w:szCs w:val="28"/>
              </w:rPr>
              <w:t>-3.30pm</w:t>
            </w:r>
          </w:p>
        </w:tc>
      </w:tr>
      <w:tr w:rsidR="0019010C" w:rsidRPr="0028486A" w:rsidTr="0019010C">
        <w:tc>
          <w:tcPr>
            <w:tcW w:w="1668" w:type="dxa"/>
          </w:tcPr>
          <w:p w:rsidR="0019010C" w:rsidRPr="0028486A" w:rsidRDefault="0019010C">
            <w:pPr>
              <w:rPr>
                <w:b/>
                <w:sz w:val="28"/>
                <w:szCs w:val="28"/>
              </w:rPr>
            </w:pPr>
            <w:r w:rsidRPr="0028486A">
              <w:rPr>
                <w:b/>
                <w:sz w:val="28"/>
                <w:szCs w:val="28"/>
              </w:rPr>
              <w:t xml:space="preserve">Wed </w:t>
            </w:r>
            <w:r w:rsidR="000E0F46" w:rsidRPr="0028486A">
              <w:rPr>
                <w:b/>
                <w:sz w:val="28"/>
                <w:szCs w:val="28"/>
              </w:rPr>
              <w:t>11</w:t>
            </w:r>
            <w:r w:rsidRPr="0028486A">
              <w:rPr>
                <w:b/>
                <w:sz w:val="28"/>
                <w:szCs w:val="28"/>
                <w:vertAlign w:val="superscript"/>
              </w:rPr>
              <w:t>th</w:t>
            </w:r>
            <w:r w:rsidRPr="0028486A">
              <w:rPr>
                <w:b/>
                <w:sz w:val="28"/>
                <w:szCs w:val="28"/>
              </w:rPr>
              <w:t xml:space="preserve"> Sept</w:t>
            </w:r>
          </w:p>
        </w:tc>
        <w:tc>
          <w:tcPr>
            <w:tcW w:w="5244" w:type="dxa"/>
          </w:tcPr>
          <w:p w:rsidR="000E0F46" w:rsidRPr="0028486A" w:rsidRDefault="000E0F46">
            <w:pPr>
              <w:rPr>
                <w:b/>
                <w:sz w:val="28"/>
                <w:szCs w:val="28"/>
              </w:rPr>
            </w:pPr>
            <w:r w:rsidRPr="0028486A">
              <w:rPr>
                <w:b/>
                <w:sz w:val="28"/>
                <w:szCs w:val="28"/>
              </w:rPr>
              <w:t>New, or recently appointed, RE coordinators</w:t>
            </w:r>
          </w:p>
        </w:tc>
        <w:tc>
          <w:tcPr>
            <w:tcW w:w="2330" w:type="dxa"/>
          </w:tcPr>
          <w:p w:rsidR="0019010C" w:rsidRPr="0028486A" w:rsidRDefault="000E0F46">
            <w:pPr>
              <w:rPr>
                <w:b/>
                <w:sz w:val="28"/>
                <w:szCs w:val="28"/>
              </w:rPr>
            </w:pPr>
            <w:r w:rsidRPr="0028486A">
              <w:rPr>
                <w:b/>
                <w:sz w:val="28"/>
                <w:szCs w:val="28"/>
              </w:rPr>
              <w:t xml:space="preserve">Meeting: </w:t>
            </w:r>
            <w:r w:rsidR="003348F9" w:rsidRPr="0028486A">
              <w:rPr>
                <w:b/>
                <w:sz w:val="28"/>
                <w:szCs w:val="28"/>
              </w:rPr>
              <w:t>1.30-3.30pm</w:t>
            </w:r>
          </w:p>
        </w:tc>
      </w:tr>
      <w:tr w:rsidR="0019010C" w:rsidRPr="0028486A" w:rsidTr="0019010C">
        <w:tc>
          <w:tcPr>
            <w:tcW w:w="1668" w:type="dxa"/>
          </w:tcPr>
          <w:p w:rsidR="0019010C" w:rsidRPr="0028486A" w:rsidRDefault="003807CC" w:rsidP="000E0F46">
            <w:pPr>
              <w:rPr>
                <w:b/>
                <w:sz w:val="28"/>
                <w:szCs w:val="28"/>
              </w:rPr>
            </w:pPr>
            <w:r>
              <w:rPr>
                <w:b/>
                <w:sz w:val="28"/>
                <w:szCs w:val="28"/>
              </w:rPr>
              <w:t xml:space="preserve">Mon </w:t>
            </w:r>
            <w:r w:rsidR="000E0F46" w:rsidRPr="0028486A">
              <w:rPr>
                <w:b/>
                <w:sz w:val="28"/>
                <w:szCs w:val="28"/>
              </w:rPr>
              <w:t>14</w:t>
            </w:r>
            <w:r w:rsidR="000E0F46" w:rsidRPr="0028486A">
              <w:rPr>
                <w:b/>
                <w:sz w:val="28"/>
                <w:szCs w:val="28"/>
                <w:vertAlign w:val="superscript"/>
              </w:rPr>
              <w:t>th</w:t>
            </w:r>
            <w:r w:rsidR="000E0F46" w:rsidRPr="0028486A">
              <w:rPr>
                <w:b/>
                <w:sz w:val="28"/>
                <w:szCs w:val="28"/>
              </w:rPr>
              <w:t xml:space="preserve"> Oct</w:t>
            </w:r>
          </w:p>
        </w:tc>
        <w:tc>
          <w:tcPr>
            <w:tcW w:w="5244" w:type="dxa"/>
          </w:tcPr>
          <w:p w:rsidR="0019010C" w:rsidRPr="0028486A" w:rsidRDefault="000E0F46">
            <w:pPr>
              <w:rPr>
                <w:b/>
                <w:sz w:val="28"/>
                <w:szCs w:val="28"/>
              </w:rPr>
            </w:pPr>
            <w:r w:rsidRPr="0028486A">
              <w:rPr>
                <w:b/>
                <w:sz w:val="28"/>
                <w:szCs w:val="28"/>
              </w:rPr>
              <w:t>RE Coordinators’ Day</w:t>
            </w:r>
          </w:p>
          <w:p w:rsidR="003348F9" w:rsidRPr="0028486A" w:rsidRDefault="003348F9">
            <w:pPr>
              <w:rPr>
                <w:b/>
                <w:sz w:val="28"/>
                <w:szCs w:val="28"/>
              </w:rPr>
            </w:pPr>
          </w:p>
        </w:tc>
        <w:tc>
          <w:tcPr>
            <w:tcW w:w="2330" w:type="dxa"/>
          </w:tcPr>
          <w:p w:rsidR="0019010C" w:rsidRPr="0028486A" w:rsidRDefault="000E0F46">
            <w:pPr>
              <w:rPr>
                <w:b/>
                <w:sz w:val="28"/>
                <w:szCs w:val="28"/>
              </w:rPr>
            </w:pPr>
            <w:r w:rsidRPr="0028486A">
              <w:rPr>
                <w:b/>
                <w:sz w:val="28"/>
                <w:szCs w:val="28"/>
              </w:rPr>
              <w:t>9.30am-3.30pm with lunch</w:t>
            </w:r>
          </w:p>
        </w:tc>
      </w:tr>
      <w:tr w:rsidR="0019010C" w:rsidRPr="0028486A" w:rsidTr="0019010C">
        <w:tc>
          <w:tcPr>
            <w:tcW w:w="1668" w:type="dxa"/>
          </w:tcPr>
          <w:p w:rsidR="0019010C" w:rsidRPr="0028486A" w:rsidRDefault="0019010C" w:rsidP="000E0F46">
            <w:pPr>
              <w:rPr>
                <w:b/>
                <w:sz w:val="28"/>
                <w:szCs w:val="28"/>
              </w:rPr>
            </w:pPr>
            <w:proofErr w:type="spellStart"/>
            <w:r w:rsidRPr="0028486A">
              <w:rPr>
                <w:b/>
                <w:sz w:val="28"/>
                <w:szCs w:val="28"/>
              </w:rPr>
              <w:t>Thur</w:t>
            </w:r>
            <w:proofErr w:type="spellEnd"/>
            <w:r w:rsidRPr="0028486A">
              <w:rPr>
                <w:b/>
                <w:sz w:val="28"/>
                <w:szCs w:val="28"/>
              </w:rPr>
              <w:t xml:space="preserve"> </w:t>
            </w:r>
            <w:r w:rsidR="000E0F46" w:rsidRPr="0028486A">
              <w:rPr>
                <w:b/>
                <w:sz w:val="28"/>
                <w:szCs w:val="28"/>
              </w:rPr>
              <w:t>7</w:t>
            </w:r>
            <w:r w:rsidR="000E0F46" w:rsidRPr="0028486A">
              <w:rPr>
                <w:b/>
                <w:sz w:val="28"/>
                <w:szCs w:val="28"/>
                <w:vertAlign w:val="superscript"/>
              </w:rPr>
              <w:t>th</w:t>
            </w:r>
            <w:r w:rsidR="000E0F46" w:rsidRPr="0028486A">
              <w:rPr>
                <w:b/>
                <w:sz w:val="28"/>
                <w:szCs w:val="28"/>
              </w:rPr>
              <w:t xml:space="preserve"> Nov</w:t>
            </w:r>
          </w:p>
        </w:tc>
        <w:tc>
          <w:tcPr>
            <w:tcW w:w="5244" w:type="dxa"/>
          </w:tcPr>
          <w:p w:rsidR="0019010C" w:rsidRDefault="00C32C60">
            <w:pPr>
              <w:rPr>
                <w:b/>
                <w:sz w:val="28"/>
                <w:szCs w:val="28"/>
              </w:rPr>
            </w:pPr>
            <w:r>
              <w:rPr>
                <w:b/>
                <w:sz w:val="28"/>
                <w:szCs w:val="28"/>
              </w:rPr>
              <w:t xml:space="preserve">‘Everything is Connected’: </w:t>
            </w:r>
          </w:p>
          <w:p w:rsidR="00C32C60" w:rsidRPr="0028486A" w:rsidRDefault="00C32C60">
            <w:pPr>
              <w:rPr>
                <w:b/>
                <w:sz w:val="28"/>
                <w:szCs w:val="28"/>
              </w:rPr>
            </w:pPr>
            <w:r>
              <w:rPr>
                <w:b/>
                <w:sz w:val="28"/>
                <w:szCs w:val="28"/>
              </w:rPr>
              <w:t>Connecting classrooms through global learning (CAFOD)</w:t>
            </w:r>
          </w:p>
        </w:tc>
        <w:tc>
          <w:tcPr>
            <w:tcW w:w="2330" w:type="dxa"/>
          </w:tcPr>
          <w:p w:rsidR="0019010C" w:rsidRPr="0028486A" w:rsidRDefault="004B777D">
            <w:pPr>
              <w:rPr>
                <w:b/>
                <w:sz w:val="28"/>
                <w:szCs w:val="28"/>
              </w:rPr>
            </w:pPr>
            <w:r w:rsidRPr="0028486A">
              <w:rPr>
                <w:b/>
                <w:sz w:val="28"/>
                <w:szCs w:val="28"/>
              </w:rPr>
              <w:t>9.30am-3.30pm with lunch</w:t>
            </w:r>
          </w:p>
        </w:tc>
      </w:tr>
      <w:tr w:rsidR="0019010C" w:rsidRPr="0028486A" w:rsidTr="0019010C">
        <w:tc>
          <w:tcPr>
            <w:tcW w:w="1668" w:type="dxa"/>
          </w:tcPr>
          <w:p w:rsidR="0019010C" w:rsidRPr="0028486A" w:rsidRDefault="000E0F46">
            <w:pPr>
              <w:rPr>
                <w:b/>
                <w:sz w:val="28"/>
                <w:szCs w:val="28"/>
              </w:rPr>
            </w:pPr>
            <w:r w:rsidRPr="0028486A">
              <w:rPr>
                <w:b/>
                <w:sz w:val="28"/>
                <w:szCs w:val="28"/>
              </w:rPr>
              <w:t>Fri 8</w:t>
            </w:r>
            <w:r w:rsidRPr="0028486A">
              <w:rPr>
                <w:b/>
                <w:sz w:val="28"/>
                <w:szCs w:val="28"/>
                <w:vertAlign w:val="superscript"/>
              </w:rPr>
              <w:t>th</w:t>
            </w:r>
            <w:r w:rsidRPr="0028486A">
              <w:rPr>
                <w:b/>
                <w:sz w:val="28"/>
                <w:szCs w:val="28"/>
              </w:rPr>
              <w:t xml:space="preserve"> Nov</w:t>
            </w:r>
          </w:p>
        </w:tc>
        <w:tc>
          <w:tcPr>
            <w:tcW w:w="5244" w:type="dxa"/>
          </w:tcPr>
          <w:p w:rsidR="0019010C" w:rsidRPr="0028486A" w:rsidRDefault="000E0F46">
            <w:pPr>
              <w:rPr>
                <w:b/>
                <w:sz w:val="28"/>
                <w:szCs w:val="28"/>
              </w:rPr>
            </w:pPr>
            <w:r w:rsidRPr="0028486A">
              <w:rPr>
                <w:b/>
                <w:sz w:val="28"/>
                <w:szCs w:val="28"/>
              </w:rPr>
              <w:t>Come and See Topic Day</w:t>
            </w:r>
          </w:p>
        </w:tc>
        <w:tc>
          <w:tcPr>
            <w:tcW w:w="2330" w:type="dxa"/>
          </w:tcPr>
          <w:p w:rsidR="0019010C" w:rsidRPr="0028486A" w:rsidRDefault="004B777D">
            <w:pPr>
              <w:rPr>
                <w:b/>
                <w:sz w:val="28"/>
                <w:szCs w:val="28"/>
              </w:rPr>
            </w:pPr>
            <w:r w:rsidRPr="0028486A">
              <w:rPr>
                <w:b/>
                <w:sz w:val="28"/>
                <w:szCs w:val="28"/>
              </w:rPr>
              <w:t xml:space="preserve">9.30am-3.30pm with </w:t>
            </w:r>
            <w:r w:rsidR="0028486A" w:rsidRPr="0028486A">
              <w:rPr>
                <w:b/>
                <w:sz w:val="28"/>
                <w:szCs w:val="28"/>
              </w:rPr>
              <w:t xml:space="preserve">sandwich </w:t>
            </w:r>
            <w:r w:rsidRPr="0028486A">
              <w:rPr>
                <w:b/>
                <w:sz w:val="28"/>
                <w:szCs w:val="28"/>
              </w:rPr>
              <w:t>lunch</w:t>
            </w:r>
          </w:p>
        </w:tc>
      </w:tr>
      <w:tr w:rsidR="0019010C" w:rsidRPr="0028486A" w:rsidTr="0019010C">
        <w:tc>
          <w:tcPr>
            <w:tcW w:w="1668" w:type="dxa"/>
          </w:tcPr>
          <w:p w:rsidR="0019010C" w:rsidRPr="0028486A" w:rsidRDefault="0028486A">
            <w:pPr>
              <w:rPr>
                <w:b/>
                <w:sz w:val="28"/>
                <w:szCs w:val="28"/>
              </w:rPr>
            </w:pPr>
            <w:proofErr w:type="spellStart"/>
            <w:r w:rsidRPr="0028486A">
              <w:rPr>
                <w:b/>
                <w:sz w:val="28"/>
                <w:szCs w:val="28"/>
              </w:rPr>
              <w:t>Thur</w:t>
            </w:r>
            <w:proofErr w:type="spellEnd"/>
            <w:r w:rsidRPr="0028486A">
              <w:rPr>
                <w:b/>
                <w:sz w:val="28"/>
                <w:szCs w:val="28"/>
              </w:rPr>
              <w:t xml:space="preserve"> 14</w:t>
            </w:r>
            <w:r w:rsidRPr="0028486A">
              <w:rPr>
                <w:b/>
                <w:sz w:val="28"/>
                <w:szCs w:val="28"/>
                <w:vertAlign w:val="superscript"/>
              </w:rPr>
              <w:t>th</w:t>
            </w:r>
            <w:r w:rsidRPr="0028486A">
              <w:rPr>
                <w:b/>
                <w:sz w:val="28"/>
                <w:szCs w:val="28"/>
              </w:rPr>
              <w:t xml:space="preserve"> Nov</w:t>
            </w:r>
          </w:p>
        </w:tc>
        <w:tc>
          <w:tcPr>
            <w:tcW w:w="5244" w:type="dxa"/>
          </w:tcPr>
          <w:p w:rsidR="0019010C" w:rsidRPr="0028486A" w:rsidRDefault="0028486A">
            <w:pPr>
              <w:rPr>
                <w:b/>
                <w:sz w:val="28"/>
                <w:szCs w:val="28"/>
              </w:rPr>
            </w:pPr>
            <w:r w:rsidRPr="0028486A">
              <w:rPr>
                <w:b/>
                <w:sz w:val="28"/>
                <w:szCs w:val="28"/>
              </w:rPr>
              <w:t>Induction day for NQTs and those new to Catholic Education (Primary &amp; Secondary)</w:t>
            </w:r>
          </w:p>
        </w:tc>
        <w:tc>
          <w:tcPr>
            <w:tcW w:w="2330" w:type="dxa"/>
          </w:tcPr>
          <w:p w:rsidR="0019010C" w:rsidRPr="0028486A" w:rsidRDefault="006C4575">
            <w:pPr>
              <w:rPr>
                <w:b/>
                <w:sz w:val="28"/>
                <w:szCs w:val="28"/>
              </w:rPr>
            </w:pPr>
            <w:r w:rsidRPr="0028486A">
              <w:rPr>
                <w:b/>
                <w:sz w:val="28"/>
                <w:szCs w:val="28"/>
              </w:rPr>
              <w:t>9.30am-3</w:t>
            </w:r>
            <w:r w:rsidR="004B777D" w:rsidRPr="0028486A">
              <w:rPr>
                <w:b/>
                <w:sz w:val="28"/>
                <w:szCs w:val="28"/>
              </w:rPr>
              <w:t>.30</w:t>
            </w:r>
            <w:r w:rsidRPr="0028486A">
              <w:rPr>
                <w:b/>
                <w:sz w:val="28"/>
                <w:szCs w:val="28"/>
              </w:rPr>
              <w:t>pm with lunch</w:t>
            </w:r>
          </w:p>
        </w:tc>
      </w:tr>
      <w:tr w:rsidR="0019010C" w:rsidRPr="0028486A" w:rsidTr="0019010C">
        <w:tc>
          <w:tcPr>
            <w:tcW w:w="1668" w:type="dxa"/>
          </w:tcPr>
          <w:p w:rsidR="0019010C" w:rsidRPr="0028486A" w:rsidRDefault="0028486A">
            <w:pPr>
              <w:rPr>
                <w:b/>
                <w:sz w:val="28"/>
                <w:szCs w:val="28"/>
              </w:rPr>
            </w:pPr>
            <w:proofErr w:type="spellStart"/>
            <w:r w:rsidRPr="0028486A">
              <w:rPr>
                <w:b/>
                <w:sz w:val="28"/>
                <w:szCs w:val="28"/>
              </w:rPr>
              <w:t>Thur</w:t>
            </w:r>
            <w:proofErr w:type="spellEnd"/>
            <w:r w:rsidRPr="0028486A">
              <w:rPr>
                <w:b/>
                <w:sz w:val="28"/>
                <w:szCs w:val="28"/>
              </w:rPr>
              <w:t xml:space="preserve"> 21</w:t>
            </w:r>
            <w:r w:rsidRPr="0028486A">
              <w:rPr>
                <w:b/>
                <w:sz w:val="28"/>
                <w:szCs w:val="28"/>
                <w:vertAlign w:val="superscript"/>
              </w:rPr>
              <w:t>st</w:t>
            </w:r>
            <w:r w:rsidRPr="0028486A">
              <w:rPr>
                <w:b/>
                <w:sz w:val="28"/>
                <w:szCs w:val="28"/>
              </w:rPr>
              <w:t xml:space="preserve"> Nov</w:t>
            </w:r>
          </w:p>
        </w:tc>
        <w:tc>
          <w:tcPr>
            <w:tcW w:w="5244" w:type="dxa"/>
          </w:tcPr>
          <w:p w:rsidR="0019010C" w:rsidRPr="0028486A" w:rsidRDefault="0028486A">
            <w:pPr>
              <w:rPr>
                <w:b/>
                <w:sz w:val="28"/>
                <w:szCs w:val="28"/>
              </w:rPr>
            </w:pPr>
            <w:r w:rsidRPr="0028486A">
              <w:rPr>
                <w:b/>
                <w:sz w:val="28"/>
                <w:szCs w:val="28"/>
              </w:rPr>
              <w:t>Bishop’s Certificate for Teachers: Day 1</w:t>
            </w:r>
          </w:p>
        </w:tc>
        <w:tc>
          <w:tcPr>
            <w:tcW w:w="2330" w:type="dxa"/>
          </w:tcPr>
          <w:p w:rsidR="0019010C" w:rsidRPr="0028486A" w:rsidRDefault="0028486A" w:rsidP="0028486A">
            <w:pPr>
              <w:rPr>
                <w:b/>
                <w:sz w:val="28"/>
                <w:szCs w:val="28"/>
              </w:rPr>
            </w:pPr>
            <w:r w:rsidRPr="0028486A">
              <w:rPr>
                <w:b/>
                <w:sz w:val="28"/>
                <w:szCs w:val="28"/>
              </w:rPr>
              <w:t>9.30am-3.30pm, but bring own lunch</w:t>
            </w:r>
          </w:p>
        </w:tc>
      </w:tr>
      <w:tr w:rsidR="0019010C" w:rsidRPr="0028486A" w:rsidTr="0019010C">
        <w:tc>
          <w:tcPr>
            <w:tcW w:w="1668" w:type="dxa"/>
          </w:tcPr>
          <w:p w:rsidR="0019010C" w:rsidRPr="0028486A" w:rsidRDefault="003348F9" w:rsidP="0028486A">
            <w:pPr>
              <w:rPr>
                <w:b/>
                <w:sz w:val="28"/>
                <w:szCs w:val="28"/>
              </w:rPr>
            </w:pPr>
            <w:r w:rsidRPr="0028486A">
              <w:rPr>
                <w:b/>
                <w:sz w:val="28"/>
                <w:szCs w:val="28"/>
              </w:rPr>
              <w:t xml:space="preserve">Tues </w:t>
            </w:r>
            <w:r w:rsidR="0028486A" w:rsidRPr="0028486A">
              <w:rPr>
                <w:b/>
                <w:sz w:val="28"/>
                <w:szCs w:val="28"/>
              </w:rPr>
              <w:t>3</w:t>
            </w:r>
            <w:r w:rsidR="0028486A" w:rsidRPr="0028486A">
              <w:rPr>
                <w:b/>
                <w:sz w:val="28"/>
                <w:szCs w:val="28"/>
                <w:vertAlign w:val="superscript"/>
              </w:rPr>
              <w:t>rd</w:t>
            </w:r>
            <w:r w:rsidR="0028486A" w:rsidRPr="0028486A">
              <w:rPr>
                <w:b/>
                <w:sz w:val="28"/>
                <w:szCs w:val="28"/>
              </w:rPr>
              <w:t xml:space="preserve"> Dec</w:t>
            </w:r>
          </w:p>
        </w:tc>
        <w:tc>
          <w:tcPr>
            <w:tcW w:w="5244" w:type="dxa"/>
          </w:tcPr>
          <w:p w:rsidR="0019010C" w:rsidRPr="0028486A" w:rsidRDefault="0028486A">
            <w:pPr>
              <w:rPr>
                <w:b/>
                <w:sz w:val="28"/>
                <w:szCs w:val="28"/>
              </w:rPr>
            </w:pPr>
            <w:r w:rsidRPr="0028486A">
              <w:rPr>
                <w:b/>
                <w:sz w:val="28"/>
                <w:szCs w:val="28"/>
              </w:rPr>
              <w:t>Faith in Action Award: Induction for leaders</w:t>
            </w:r>
          </w:p>
        </w:tc>
        <w:tc>
          <w:tcPr>
            <w:tcW w:w="2330" w:type="dxa"/>
          </w:tcPr>
          <w:p w:rsidR="0019010C" w:rsidRPr="0028486A" w:rsidRDefault="0028486A">
            <w:pPr>
              <w:rPr>
                <w:b/>
                <w:sz w:val="28"/>
                <w:szCs w:val="28"/>
              </w:rPr>
            </w:pPr>
            <w:r w:rsidRPr="0028486A">
              <w:rPr>
                <w:b/>
                <w:sz w:val="28"/>
                <w:szCs w:val="28"/>
              </w:rPr>
              <w:t>Meeting 2-4pm</w:t>
            </w:r>
          </w:p>
        </w:tc>
      </w:tr>
      <w:tr w:rsidR="0028486A" w:rsidRPr="0028486A" w:rsidTr="0019010C">
        <w:tc>
          <w:tcPr>
            <w:tcW w:w="1668" w:type="dxa"/>
          </w:tcPr>
          <w:p w:rsidR="0028486A" w:rsidRPr="0028486A" w:rsidRDefault="0028486A" w:rsidP="0028486A">
            <w:pPr>
              <w:rPr>
                <w:b/>
                <w:sz w:val="28"/>
                <w:szCs w:val="28"/>
              </w:rPr>
            </w:pPr>
            <w:proofErr w:type="spellStart"/>
            <w:r w:rsidRPr="0028486A">
              <w:rPr>
                <w:b/>
                <w:sz w:val="28"/>
                <w:szCs w:val="28"/>
              </w:rPr>
              <w:t>Thur</w:t>
            </w:r>
            <w:proofErr w:type="spellEnd"/>
            <w:r w:rsidRPr="0028486A">
              <w:rPr>
                <w:b/>
                <w:sz w:val="28"/>
                <w:szCs w:val="28"/>
              </w:rPr>
              <w:t xml:space="preserve"> 12</w:t>
            </w:r>
            <w:r w:rsidRPr="0028486A">
              <w:rPr>
                <w:b/>
                <w:sz w:val="28"/>
                <w:szCs w:val="28"/>
                <w:vertAlign w:val="superscript"/>
              </w:rPr>
              <w:t>th</w:t>
            </w:r>
            <w:r w:rsidRPr="0028486A">
              <w:rPr>
                <w:b/>
                <w:sz w:val="28"/>
                <w:szCs w:val="28"/>
              </w:rPr>
              <w:t xml:space="preserve"> Dec</w:t>
            </w:r>
          </w:p>
        </w:tc>
        <w:tc>
          <w:tcPr>
            <w:tcW w:w="5244" w:type="dxa"/>
          </w:tcPr>
          <w:p w:rsidR="0028486A" w:rsidRPr="0028486A" w:rsidRDefault="0028486A" w:rsidP="0028486A">
            <w:pPr>
              <w:rPr>
                <w:b/>
                <w:sz w:val="28"/>
                <w:szCs w:val="28"/>
              </w:rPr>
            </w:pPr>
            <w:r w:rsidRPr="0028486A">
              <w:rPr>
                <w:b/>
                <w:sz w:val="28"/>
                <w:szCs w:val="28"/>
              </w:rPr>
              <w:t>Bishop’s Certificate for Teachers: Day 2</w:t>
            </w:r>
          </w:p>
        </w:tc>
        <w:tc>
          <w:tcPr>
            <w:tcW w:w="2330" w:type="dxa"/>
          </w:tcPr>
          <w:p w:rsidR="0028486A" w:rsidRPr="0028486A" w:rsidRDefault="0028486A" w:rsidP="0028486A">
            <w:pPr>
              <w:rPr>
                <w:b/>
                <w:sz w:val="28"/>
                <w:szCs w:val="28"/>
              </w:rPr>
            </w:pPr>
            <w:r w:rsidRPr="0028486A">
              <w:rPr>
                <w:b/>
                <w:sz w:val="28"/>
                <w:szCs w:val="28"/>
              </w:rPr>
              <w:t>9.30am-3.30pm, but bring own lunch</w:t>
            </w:r>
          </w:p>
        </w:tc>
      </w:tr>
    </w:tbl>
    <w:p w:rsidR="0019010C" w:rsidRDefault="0019010C">
      <w:pPr>
        <w:rPr>
          <w:b/>
          <w:u w:val="single"/>
        </w:rPr>
      </w:pPr>
    </w:p>
    <w:p w:rsidR="00065E41" w:rsidRDefault="00065E41" w:rsidP="00065E41">
      <w:pPr>
        <w:rPr>
          <w:i/>
          <w:sz w:val="28"/>
        </w:rPr>
      </w:pPr>
      <w:r>
        <w:rPr>
          <w:i/>
          <w:sz w:val="28"/>
        </w:rPr>
        <w:t xml:space="preserve">Booking for these courses must be made the booking form found on the Hallam diocesan website (schools home/courses and conferences). All forms should be returned to Amanda Bramall at </w:t>
      </w:r>
      <w:hyperlink r:id="rId7" w:history="1">
        <w:r w:rsidRPr="008F475C">
          <w:rPr>
            <w:rStyle w:val="Hyperlink"/>
            <w:i/>
            <w:sz w:val="28"/>
          </w:rPr>
          <w:t>abramall@hallam-diocese.com</w:t>
        </w:r>
      </w:hyperlink>
      <w:r>
        <w:rPr>
          <w:i/>
          <w:sz w:val="28"/>
        </w:rPr>
        <w:t xml:space="preserve"> .</w:t>
      </w:r>
    </w:p>
    <w:p w:rsidR="00065E41" w:rsidRPr="0028486A" w:rsidRDefault="00065E41" w:rsidP="00065E41">
      <w:pPr>
        <w:rPr>
          <w:b/>
          <w:i/>
          <w:sz w:val="28"/>
          <w:szCs w:val="28"/>
        </w:rPr>
      </w:pPr>
      <w:r w:rsidRPr="0028486A">
        <w:rPr>
          <w:b/>
          <w:i/>
          <w:sz w:val="28"/>
          <w:szCs w:val="28"/>
        </w:rPr>
        <w:t>Please see below for further information....</w:t>
      </w:r>
    </w:p>
    <w:p w:rsidR="00065E41" w:rsidRDefault="00065E41">
      <w:pPr>
        <w:rPr>
          <w:i/>
          <w:sz w:val="24"/>
          <w:szCs w:val="24"/>
        </w:rPr>
      </w:pPr>
      <w:r>
        <w:rPr>
          <w:i/>
          <w:sz w:val="24"/>
          <w:szCs w:val="24"/>
        </w:rPr>
        <w:br w:type="page"/>
      </w:r>
    </w:p>
    <w:p w:rsidR="00065E41" w:rsidRPr="001C1519" w:rsidRDefault="0028486A" w:rsidP="00065E41">
      <w:pPr>
        <w:rPr>
          <w:b/>
          <w:sz w:val="28"/>
          <w:szCs w:val="28"/>
        </w:rPr>
      </w:pPr>
      <w:r>
        <w:rPr>
          <w:b/>
          <w:sz w:val="28"/>
          <w:szCs w:val="28"/>
        </w:rPr>
        <w:lastRenderedPageBreak/>
        <w:t>Catholic Schools Inspection Consultation</w:t>
      </w:r>
      <w:r w:rsidR="0076770C">
        <w:rPr>
          <w:b/>
          <w:sz w:val="28"/>
          <w:szCs w:val="28"/>
        </w:rPr>
        <w:t xml:space="preserve"> </w:t>
      </w:r>
    </w:p>
    <w:p w:rsidR="00065E41" w:rsidRDefault="0028486A" w:rsidP="00065E41">
      <w:r>
        <w:t xml:space="preserve">The Catholic Education Service is </w:t>
      </w:r>
      <w:r w:rsidR="00B56EB4">
        <w:t xml:space="preserve">consulting all schools in each diocese with regard to the draft schedule for Catholic School Inspection which they hope to implement from September 2020. </w:t>
      </w:r>
    </w:p>
    <w:p w:rsidR="00B56EB4" w:rsidRDefault="00B56EB4" w:rsidP="00065E41">
      <w:r>
        <w:t xml:space="preserve">The meeting on </w:t>
      </w:r>
      <w:r>
        <w:rPr>
          <w:b/>
        </w:rPr>
        <w:t>Tuesday 10</w:t>
      </w:r>
      <w:r w:rsidRPr="00B56EB4">
        <w:rPr>
          <w:b/>
          <w:vertAlign w:val="superscript"/>
        </w:rPr>
        <w:t>th</w:t>
      </w:r>
      <w:r>
        <w:rPr>
          <w:b/>
        </w:rPr>
        <w:t xml:space="preserve"> September (2-3.30pm) </w:t>
      </w:r>
      <w:r>
        <w:t xml:space="preserve">gives schools the chance to discuss the proposals and to help inform the official diocesan inspection response to the proposals. Schools are also able to make their own individual responses by the deadline of </w:t>
      </w:r>
      <w:r>
        <w:rPr>
          <w:b/>
        </w:rPr>
        <w:t>20</w:t>
      </w:r>
      <w:r w:rsidRPr="00B56EB4">
        <w:rPr>
          <w:b/>
          <w:vertAlign w:val="superscript"/>
        </w:rPr>
        <w:t>th</w:t>
      </w:r>
      <w:r>
        <w:rPr>
          <w:b/>
        </w:rPr>
        <w:t xml:space="preserve"> September.</w:t>
      </w:r>
      <w:r>
        <w:t xml:space="preserve"> Members of the diocesan inspection team have also been invited to the meeting.</w:t>
      </w:r>
    </w:p>
    <w:p w:rsidR="0076770C" w:rsidRDefault="0076770C" w:rsidP="00065E41">
      <w:r>
        <w:t>The draft schedule is available at the following link:</w:t>
      </w:r>
    </w:p>
    <w:p w:rsidR="0076770C" w:rsidRDefault="00394443" w:rsidP="00065E41">
      <w:pPr>
        <w:rPr>
          <w:rFonts w:ascii="Calibri" w:hAnsi="Calibri"/>
          <w:color w:val="954F72"/>
        </w:rPr>
      </w:pPr>
      <w:hyperlink r:id="rId8" w:history="1">
        <w:r w:rsidR="0076770C" w:rsidRPr="00BF3484">
          <w:rPr>
            <w:rStyle w:val="Hyperlink"/>
            <w:rFonts w:ascii="Calibri" w:hAnsi="Calibri"/>
          </w:rPr>
          <w:t>https://drive.google.com/open?id=1j7rzaM1kJW-nkMmJAB1-mpj-Ruzi-9z</w:t>
        </w:r>
      </w:hyperlink>
    </w:p>
    <w:p w:rsidR="0076770C" w:rsidRPr="001C1519" w:rsidRDefault="0076770C" w:rsidP="0076770C">
      <w:pPr>
        <w:pBdr>
          <w:bottom w:val="dotted" w:sz="24" w:space="1" w:color="auto"/>
        </w:pBdr>
        <w:rPr>
          <w:i/>
        </w:rPr>
      </w:pPr>
      <w:r w:rsidRPr="001C1519">
        <w:rPr>
          <w:i/>
        </w:rPr>
        <w:t>There is no fee for attendance at this meeting.</w:t>
      </w:r>
    </w:p>
    <w:p w:rsidR="0076770C" w:rsidRPr="00B56EB4" w:rsidRDefault="0076770C" w:rsidP="00065E41"/>
    <w:p w:rsidR="00065E41" w:rsidRDefault="00065E41" w:rsidP="00065E41">
      <w:pPr>
        <w:rPr>
          <w:b/>
          <w:sz w:val="28"/>
        </w:rPr>
      </w:pPr>
      <w:r>
        <w:rPr>
          <w:b/>
          <w:sz w:val="28"/>
        </w:rPr>
        <w:t>NEW, OR RECENTLY APPOINTED, RE COORDINATORS</w:t>
      </w:r>
    </w:p>
    <w:p w:rsidR="00065E41" w:rsidRPr="001C1519" w:rsidRDefault="00065E41" w:rsidP="00065E41">
      <w:r w:rsidRPr="001C1519">
        <w:t>This afternoon meeting</w:t>
      </w:r>
      <w:r w:rsidR="00CB4B4C">
        <w:t xml:space="preserve"> (</w:t>
      </w:r>
      <w:r w:rsidR="00CB4B4C">
        <w:rPr>
          <w:b/>
        </w:rPr>
        <w:t>11</w:t>
      </w:r>
      <w:r w:rsidR="00CB4B4C" w:rsidRPr="00CB4B4C">
        <w:rPr>
          <w:b/>
          <w:vertAlign w:val="superscript"/>
        </w:rPr>
        <w:t>th</w:t>
      </w:r>
      <w:r w:rsidR="00CB4B4C">
        <w:rPr>
          <w:b/>
        </w:rPr>
        <w:t xml:space="preserve"> September)</w:t>
      </w:r>
      <w:r w:rsidRPr="001C1519">
        <w:t xml:space="preserve"> will focus on the role of the RE coordinator in a Catholic Primary School, and will ensure that each person newly or recently appointed (or in need of</w:t>
      </w:r>
      <w:r w:rsidR="001C1519" w:rsidRPr="001C1519">
        <w:t xml:space="preserve"> refreshment) has the knowledge and the resources to fulfil this important responsibility.</w:t>
      </w:r>
    </w:p>
    <w:p w:rsidR="001C1519" w:rsidRPr="001C1519" w:rsidRDefault="001C1519" w:rsidP="00065E41">
      <w:pPr>
        <w:pBdr>
          <w:bottom w:val="dotted" w:sz="24" w:space="1" w:color="auto"/>
        </w:pBdr>
        <w:rPr>
          <w:i/>
        </w:rPr>
      </w:pPr>
      <w:r w:rsidRPr="001C1519">
        <w:rPr>
          <w:i/>
        </w:rPr>
        <w:t>There is no fee for attendance at this meeting.</w:t>
      </w:r>
    </w:p>
    <w:p w:rsidR="001C1519" w:rsidRDefault="001C1519" w:rsidP="001C1519">
      <w:pPr>
        <w:pBdr>
          <w:bottom w:val="dotted" w:sz="24" w:space="1" w:color="auto"/>
        </w:pBdr>
        <w:rPr>
          <w:i/>
        </w:rPr>
      </w:pPr>
    </w:p>
    <w:p w:rsidR="003807CC" w:rsidRDefault="003807CC">
      <w:pPr>
        <w:rPr>
          <w:b/>
        </w:rPr>
      </w:pPr>
      <w:r>
        <w:rPr>
          <w:b/>
          <w:sz w:val="28"/>
          <w:szCs w:val="28"/>
        </w:rPr>
        <w:t>RE COORDINATORS’ DAY</w:t>
      </w:r>
    </w:p>
    <w:p w:rsidR="003807CC" w:rsidRDefault="003807CC">
      <w:pPr>
        <w:rPr>
          <w:i/>
        </w:rPr>
      </w:pPr>
      <w:r>
        <w:rPr>
          <w:i/>
        </w:rPr>
        <w:t>Monday 14</w:t>
      </w:r>
      <w:r w:rsidRPr="003807CC">
        <w:rPr>
          <w:i/>
          <w:vertAlign w:val="superscript"/>
        </w:rPr>
        <w:t>th</w:t>
      </w:r>
      <w:r>
        <w:rPr>
          <w:i/>
        </w:rPr>
        <w:t xml:space="preserve"> October</w:t>
      </w:r>
    </w:p>
    <w:p w:rsidR="003807CC" w:rsidRDefault="003807CC">
      <w:r>
        <w:t>This termly meeting is essential for all RE coordinators in our diocesan primary schools, giving the opportunity to stay up to date with local and national developments, network with colleagues and share best practice ideas from around the diocese and beyond. A detailed agenda is sent out prior to the meeting.</w:t>
      </w:r>
    </w:p>
    <w:p w:rsidR="003807CC" w:rsidRDefault="003807CC">
      <w:pPr>
        <w:pBdr>
          <w:bottom w:val="dotted" w:sz="24" w:space="1" w:color="auto"/>
        </w:pBdr>
        <w:rPr>
          <w:i/>
        </w:rPr>
      </w:pPr>
      <w:r>
        <w:rPr>
          <w:i/>
        </w:rPr>
        <w:t>This course has a fee of £70 per person attending.</w:t>
      </w:r>
    </w:p>
    <w:p w:rsidR="00A54950" w:rsidRDefault="00A54950">
      <w:pPr>
        <w:rPr>
          <w:b/>
          <w:sz w:val="28"/>
          <w:szCs w:val="28"/>
        </w:rPr>
      </w:pPr>
    </w:p>
    <w:p w:rsidR="000E1551" w:rsidRDefault="000E1551" w:rsidP="000E1551">
      <w:pPr>
        <w:rPr>
          <w:b/>
          <w:sz w:val="28"/>
          <w:szCs w:val="28"/>
        </w:rPr>
      </w:pPr>
      <w:r>
        <w:rPr>
          <w:b/>
          <w:sz w:val="28"/>
          <w:szCs w:val="28"/>
        </w:rPr>
        <w:t xml:space="preserve">‘Everything is </w:t>
      </w:r>
      <w:proofErr w:type="gramStart"/>
      <w:r>
        <w:rPr>
          <w:b/>
          <w:sz w:val="28"/>
          <w:szCs w:val="28"/>
        </w:rPr>
        <w:t>Connected</w:t>
      </w:r>
      <w:proofErr w:type="gramEnd"/>
      <w:r>
        <w:rPr>
          <w:b/>
          <w:sz w:val="28"/>
          <w:szCs w:val="28"/>
        </w:rPr>
        <w:t xml:space="preserve">’: </w:t>
      </w:r>
    </w:p>
    <w:p w:rsidR="000E1551" w:rsidRDefault="000E1551" w:rsidP="000E1551">
      <w:pPr>
        <w:rPr>
          <w:b/>
          <w:sz w:val="28"/>
          <w:szCs w:val="28"/>
        </w:rPr>
      </w:pPr>
      <w:r>
        <w:rPr>
          <w:b/>
          <w:sz w:val="28"/>
          <w:szCs w:val="28"/>
        </w:rPr>
        <w:t>Connecting classrooms through global learning (CAFOD)</w:t>
      </w:r>
    </w:p>
    <w:p w:rsidR="003807CC" w:rsidRDefault="003807CC" w:rsidP="000E1551">
      <w:pPr>
        <w:rPr>
          <w:i/>
        </w:rPr>
      </w:pPr>
      <w:r>
        <w:rPr>
          <w:i/>
        </w:rPr>
        <w:t>Thursday 7</w:t>
      </w:r>
      <w:r w:rsidRPr="003807CC">
        <w:rPr>
          <w:i/>
          <w:vertAlign w:val="superscript"/>
        </w:rPr>
        <w:t>th</w:t>
      </w:r>
      <w:r>
        <w:rPr>
          <w:i/>
        </w:rPr>
        <w:t xml:space="preserve"> November</w:t>
      </w:r>
    </w:p>
    <w:p w:rsidR="003807CC" w:rsidRDefault="003807CC">
      <w:r>
        <w:t>Please see accompanying information about this free course!</w:t>
      </w:r>
    </w:p>
    <w:p w:rsidR="003807CC" w:rsidRDefault="00A54950" w:rsidP="00A54950">
      <w:pPr>
        <w:jc w:val="center"/>
      </w:pPr>
      <w:r>
        <w:lastRenderedPageBreak/>
        <w:t>*********************************</w:t>
      </w:r>
    </w:p>
    <w:p w:rsidR="00A54950" w:rsidRDefault="00A54950" w:rsidP="00A54950">
      <w:pPr>
        <w:rPr>
          <w:b/>
          <w:sz w:val="28"/>
          <w:szCs w:val="28"/>
        </w:rPr>
      </w:pPr>
      <w:r>
        <w:rPr>
          <w:b/>
          <w:sz w:val="28"/>
          <w:szCs w:val="28"/>
        </w:rPr>
        <w:t>COME AND SEE TOPIC DAY</w:t>
      </w:r>
    </w:p>
    <w:p w:rsidR="00A54950" w:rsidRDefault="00A54950" w:rsidP="00A54950">
      <w:pPr>
        <w:rPr>
          <w:i/>
        </w:rPr>
      </w:pPr>
      <w:r>
        <w:rPr>
          <w:i/>
        </w:rPr>
        <w:t>Friday 8</w:t>
      </w:r>
      <w:r w:rsidRPr="00A54950">
        <w:rPr>
          <w:i/>
          <w:vertAlign w:val="superscript"/>
        </w:rPr>
        <w:t>th</w:t>
      </w:r>
      <w:r>
        <w:rPr>
          <w:i/>
        </w:rPr>
        <w:t xml:space="preserve"> November</w:t>
      </w:r>
    </w:p>
    <w:p w:rsidR="00A54950" w:rsidRDefault="00A54950" w:rsidP="00A54950">
      <w:r>
        <w:t>This course gives teachers a chance to refresh their ideas and learn new approaches to delivering the Come and See topics in the Religious Education programme.</w:t>
      </w:r>
    </w:p>
    <w:p w:rsidR="00A54950" w:rsidRDefault="00A54950" w:rsidP="00A54950">
      <w:r>
        <w:t xml:space="preserve">This day will look at the whole approach to teaching RE, utilising Come and See, but also other creative initiatives to engage your pupils, with a particular (but not exclusive) focus on the Advent topics. There will also be a chance to hear about a few of the ideas shared by </w:t>
      </w:r>
      <w:proofErr w:type="spellStart"/>
      <w:r>
        <w:t>Lat</w:t>
      </w:r>
      <w:proofErr w:type="spellEnd"/>
      <w:r>
        <w:t xml:space="preserve"> Blaylock at last year’s Creative RE courses.</w:t>
      </w:r>
    </w:p>
    <w:p w:rsidR="00A54950" w:rsidRDefault="00A54950" w:rsidP="00A54950">
      <w:pPr>
        <w:pBdr>
          <w:bottom w:val="dotted" w:sz="24" w:space="1" w:color="auto"/>
        </w:pBdr>
        <w:rPr>
          <w:i/>
        </w:rPr>
      </w:pPr>
      <w:r>
        <w:rPr>
          <w:i/>
        </w:rPr>
        <w:t>This course has a fee of £70 per person attending.</w:t>
      </w:r>
    </w:p>
    <w:p w:rsidR="00A54950" w:rsidRPr="00A54950" w:rsidRDefault="00A54950" w:rsidP="00A54950"/>
    <w:p w:rsidR="001C1519" w:rsidRPr="00A54950" w:rsidRDefault="006D0AA2" w:rsidP="001C1519">
      <w:pPr>
        <w:rPr>
          <w:i/>
        </w:rPr>
      </w:pPr>
      <w:r w:rsidRPr="003807CC">
        <w:rPr>
          <w:b/>
          <w:sz w:val="28"/>
          <w:szCs w:val="28"/>
        </w:rPr>
        <w:t>CPD FOR NEWLY QUALIFIED TEACHERS AND THOSE NEW TO CATHOLIC EDUCATION</w:t>
      </w:r>
    </w:p>
    <w:p w:rsidR="006D0AA2" w:rsidRDefault="003807CC" w:rsidP="001C1519">
      <w:pPr>
        <w:rPr>
          <w:i/>
        </w:rPr>
      </w:pPr>
      <w:r>
        <w:rPr>
          <w:i/>
        </w:rPr>
        <w:t>Thursday November 14th</w:t>
      </w:r>
    </w:p>
    <w:p w:rsidR="006D0AA2" w:rsidRDefault="006D0AA2" w:rsidP="001C1519">
      <w:r>
        <w:t>This induction day for all those new to Catholic schools aims to give teachers valuable information and resources to help them to develop their new role.</w:t>
      </w:r>
    </w:p>
    <w:p w:rsidR="006D0AA2" w:rsidRDefault="006D0AA2" w:rsidP="001C1519">
      <w:r>
        <w:t>The day will focus on three main areas:</w:t>
      </w:r>
    </w:p>
    <w:p w:rsidR="006D0AA2" w:rsidRDefault="006D0AA2" w:rsidP="006D0AA2">
      <w:pPr>
        <w:pStyle w:val="ListParagraph"/>
        <w:numPr>
          <w:ilvl w:val="0"/>
          <w:numId w:val="1"/>
        </w:numPr>
      </w:pPr>
      <w:r>
        <w:t>Catholic Education: The distinctive nature of our schools, an introduction (or reminder) to basic Catholic beliefs and traditions</w:t>
      </w:r>
    </w:p>
    <w:p w:rsidR="003807CC" w:rsidRDefault="003807CC" w:rsidP="006D0AA2">
      <w:pPr>
        <w:pStyle w:val="ListParagraph"/>
        <w:numPr>
          <w:ilvl w:val="0"/>
          <w:numId w:val="1"/>
        </w:numPr>
      </w:pPr>
      <w:r>
        <w:t>Catholic Life: What is expected of our schools and those who work in them in promoting the Catholic mission in education</w:t>
      </w:r>
    </w:p>
    <w:p w:rsidR="006D0AA2" w:rsidRDefault="006D0AA2" w:rsidP="006D0AA2">
      <w:pPr>
        <w:pStyle w:val="ListParagraph"/>
        <w:numPr>
          <w:ilvl w:val="0"/>
          <w:numId w:val="1"/>
        </w:numPr>
      </w:pPr>
      <w:r>
        <w:t>Collective Worship: The role of the teacher in preparing and leading liturgy in the classroom, and in developing those skills in pupils.</w:t>
      </w:r>
    </w:p>
    <w:p w:rsidR="006D0AA2" w:rsidRDefault="003807CC" w:rsidP="006D0AA2">
      <w:pPr>
        <w:pStyle w:val="ListParagraph"/>
        <w:numPr>
          <w:ilvl w:val="0"/>
          <w:numId w:val="1"/>
        </w:numPr>
      </w:pPr>
      <w:r>
        <w:t>Religious Education: Ideas and practical advice about teaching the RE curriculum.</w:t>
      </w:r>
    </w:p>
    <w:p w:rsidR="00E6216F" w:rsidRDefault="00E6216F" w:rsidP="001C1519">
      <w:pPr>
        <w:pBdr>
          <w:bottom w:val="dotted" w:sz="24" w:space="1" w:color="auto"/>
        </w:pBdr>
        <w:rPr>
          <w:i/>
        </w:rPr>
      </w:pPr>
      <w:r>
        <w:rPr>
          <w:i/>
        </w:rPr>
        <w:t>There is no fee for attendance of NQTs and those new to their C</w:t>
      </w:r>
      <w:r w:rsidR="003807CC">
        <w:rPr>
          <w:i/>
        </w:rPr>
        <w:t>atholic schools at this course</w:t>
      </w:r>
      <w:r>
        <w:rPr>
          <w:i/>
        </w:rPr>
        <w:t xml:space="preserve">. </w:t>
      </w:r>
    </w:p>
    <w:p w:rsidR="00A54950" w:rsidRDefault="00A54950" w:rsidP="001C1519">
      <w:pPr>
        <w:rPr>
          <w:i/>
        </w:rPr>
      </w:pPr>
    </w:p>
    <w:p w:rsidR="00A54950" w:rsidRDefault="00A54950" w:rsidP="001C1519">
      <w:pPr>
        <w:rPr>
          <w:b/>
          <w:sz w:val="28"/>
          <w:szCs w:val="28"/>
        </w:rPr>
      </w:pPr>
      <w:r>
        <w:rPr>
          <w:b/>
          <w:sz w:val="28"/>
          <w:szCs w:val="28"/>
        </w:rPr>
        <w:t>BISHOP’S CERTIFICATE FOR TEACHERS</w:t>
      </w:r>
    </w:p>
    <w:p w:rsidR="00A54950" w:rsidRDefault="00A54950" w:rsidP="001C1519">
      <w:pPr>
        <w:rPr>
          <w:i/>
        </w:rPr>
      </w:pPr>
      <w:r>
        <w:rPr>
          <w:i/>
        </w:rPr>
        <w:t>Day 1: Thursday 21</w:t>
      </w:r>
      <w:r w:rsidRPr="00A54950">
        <w:rPr>
          <w:i/>
          <w:vertAlign w:val="superscript"/>
        </w:rPr>
        <w:t>st</w:t>
      </w:r>
      <w:r>
        <w:rPr>
          <w:i/>
        </w:rPr>
        <w:t xml:space="preserve"> November</w:t>
      </w:r>
      <w:r>
        <w:rPr>
          <w:i/>
        </w:rPr>
        <w:tab/>
      </w:r>
      <w:r>
        <w:rPr>
          <w:i/>
        </w:rPr>
        <w:tab/>
        <w:t>Day 2: Thursday 12</w:t>
      </w:r>
      <w:r w:rsidRPr="00A54950">
        <w:rPr>
          <w:i/>
          <w:vertAlign w:val="superscript"/>
        </w:rPr>
        <w:t>th</w:t>
      </w:r>
      <w:r>
        <w:rPr>
          <w:i/>
        </w:rPr>
        <w:t xml:space="preserve"> November</w:t>
      </w:r>
    </w:p>
    <w:p w:rsidR="00A54950" w:rsidRPr="00A54950" w:rsidRDefault="00A54950" w:rsidP="001C1519">
      <w:r>
        <w:t>Please see the attached information about this new, exciting course for teachers!</w:t>
      </w:r>
    </w:p>
    <w:p w:rsidR="00A54950" w:rsidRPr="00E6216F" w:rsidRDefault="00A54950" w:rsidP="001C1519">
      <w:pPr>
        <w:rPr>
          <w:i/>
        </w:rPr>
      </w:pPr>
    </w:p>
    <w:p w:rsidR="001C1519" w:rsidRPr="001C1519" w:rsidRDefault="001C1519" w:rsidP="001C1519">
      <w:pPr>
        <w:rPr>
          <w:b/>
          <w:i/>
          <w:sz w:val="24"/>
          <w:szCs w:val="24"/>
        </w:rPr>
      </w:pPr>
    </w:p>
    <w:p w:rsidR="006C2275" w:rsidRPr="0019010C" w:rsidRDefault="006C2275">
      <w:pPr>
        <w:rPr>
          <w:b/>
          <w:u w:val="single"/>
        </w:rPr>
      </w:pPr>
    </w:p>
    <w:sectPr w:rsidR="006C2275" w:rsidRPr="0019010C" w:rsidSect="00402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C42D3"/>
    <w:multiLevelType w:val="hybridMultilevel"/>
    <w:tmpl w:val="A09AC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0C"/>
    <w:rsid w:val="00065E41"/>
    <w:rsid w:val="000E0F46"/>
    <w:rsid w:val="000E1551"/>
    <w:rsid w:val="0019010C"/>
    <w:rsid w:val="001C1519"/>
    <w:rsid w:val="0028486A"/>
    <w:rsid w:val="003348F9"/>
    <w:rsid w:val="003807CC"/>
    <w:rsid w:val="00394443"/>
    <w:rsid w:val="0040222A"/>
    <w:rsid w:val="004B777D"/>
    <w:rsid w:val="006C2275"/>
    <w:rsid w:val="006C4575"/>
    <w:rsid w:val="006D0AA2"/>
    <w:rsid w:val="0076770C"/>
    <w:rsid w:val="00A54950"/>
    <w:rsid w:val="00B56EB4"/>
    <w:rsid w:val="00C32C60"/>
    <w:rsid w:val="00CB2F83"/>
    <w:rsid w:val="00CB4B4C"/>
    <w:rsid w:val="00E6216F"/>
    <w:rsid w:val="00FC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F3D6-DE55-437F-812A-8BACE97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F9"/>
    <w:rPr>
      <w:rFonts w:ascii="Tahoma" w:hAnsi="Tahoma" w:cs="Tahoma"/>
      <w:sz w:val="16"/>
      <w:szCs w:val="16"/>
    </w:rPr>
  </w:style>
  <w:style w:type="character" w:styleId="Hyperlink">
    <w:name w:val="Hyperlink"/>
    <w:basedOn w:val="DefaultParagraphFont"/>
    <w:uiPriority w:val="99"/>
    <w:unhideWhenUsed/>
    <w:rsid w:val="00065E41"/>
    <w:rPr>
      <w:color w:val="0000FF"/>
      <w:u w:val="single"/>
    </w:rPr>
  </w:style>
  <w:style w:type="paragraph" w:styleId="ListParagraph">
    <w:name w:val="List Paragraph"/>
    <w:basedOn w:val="Normal"/>
    <w:uiPriority w:val="34"/>
    <w:qFormat/>
    <w:rsid w:val="006D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j7rzaM1kJW-nkMmJAB1-mpj-Ruzi-9z" TargetMode="External"/><Relationship Id="rId3" Type="http://schemas.openxmlformats.org/officeDocument/2006/relationships/settings" Target="settings.xml"/><Relationship Id="rId7" Type="http://schemas.openxmlformats.org/officeDocument/2006/relationships/hyperlink" Target="mailto:abramall@hallam-dioce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AmandaB</cp:lastModifiedBy>
  <cp:revision>2</cp:revision>
  <cp:lastPrinted>2019-09-09T10:39:00Z</cp:lastPrinted>
  <dcterms:created xsi:type="dcterms:W3CDTF">2019-09-09T10:40:00Z</dcterms:created>
  <dcterms:modified xsi:type="dcterms:W3CDTF">2019-09-09T10:40:00Z</dcterms:modified>
</cp:coreProperties>
</file>