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1" w:type="dxa"/>
        <w:tblLayout w:type="fixed"/>
        <w:tblLook w:val="0000"/>
      </w:tblPr>
      <w:tblGrid>
        <w:gridCol w:w="10881"/>
      </w:tblGrid>
      <w:tr w:rsidR="006C3D38" w:rsidRPr="00261F0A" w:rsidTr="0079217F">
        <w:trPr>
          <w:trHeight w:val="3569"/>
        </w:trPr>
        <w:tc>
          <w:tcPr>
            <w:tcW w:w="10881" w:type="dxa"/>
          </w:tcPr>
          <w:p w:rsidR="006C3D38" w:rsidRPr="00261F0A" w:rsidRDefault="006C3D38" w:rsidP="00CC6D44">
            <w:pPr>
              <w:keepNext/>
              <w:tabs>
                <w:tab w:val="left" w:pos="10337"/>
              </w:tabs>
              <w:spacing w:after="0" w:line="240" w:lineRule="auto"/>
              <w:ind w:left="284" w:right="118"/>
              <w:jc w:val="center"/>
              <w:outlineLvl w:val="0"/>
              <w:rPr>
                <w:rFonts w:ascii="Calibri" w:eastAsia="Times New Roman" w:hAnsi="Calibri" w:cs="Arial"/>
                <w:b/>
                <w:bCs/>
                <w:sz w:val="16"/>
                <w:szCs w:val="16"/>
              </w:rPr>
            </w:pPr>
            <w:bookmarkStart w:id="0" w:name="_GoBack"/>
            <w:bookmarkEnd w:id="0"/>
          </w:p>
          <w:p w:rsidR="006C3D38" w:rsidRPr="00261F0A" w:rsidRDefault="006C3D38" w:rsidP="00CC6D44">
            <w:pPr>
              <w:tabs>
                <w:tab w:val="left" w:pos="10337"/>
              </w:tabs>
              <w:spacing w:after="0" w:line="240" w:lineRule="auto"/>
              <w:ind w:left="284" w:right="118"/>
              <w:jc w:val="center"/>
              <w:rPr>
                <w:rFonts w:ascii="Calibri" w:eastAsia="Times New Roman" w:hAnsi="Calibri" w:cs="Times New Roman"/>
                <w:b/>
                <w:bCs/>
                <w:iCs/>
                <w:sz w:val="26"/>
                <w:szCs w:val="26"/>
              </w:rPr>
            </w:pPr>
            <w:r w:rsidRPr="00261F0A">
              <w:rPr>
                <w:rFonts w:ascii="Calibri" w:eastAsia="Times New Roman" w:hAnsi="Calibri" w:cs="Times New Roman"/>
                <w:b/>
                <w:bCs/>
                <w:iCs/>
                <w:sz w:val="26"/>
                <w:szCs w:val="26"/>
              </w:rPr>
              <w:t>HALLAM CATHOLIC SAFEGUARDING COMMISSION</w:t>
            </w:r>
          </w:p>
          <w:p w:rsidR="006C3D38" w:rsidRPr="00261F0A" w:rsidRDefault="006C3D38" w:rsidP="00CC6D44">
            <w:pPr>
              <w:tabs>
                <w:tab w:val="left" w:pos="10337"/>
              </w:tabs>
              <w:spacing w:after="0" w:line="240" w:lineRule="auto"/>
              <w:ind w:left="284" w:right="118"/>
              <w:jc w:val="center"/>
              <w:rPr>
                <w:rFonts w:ascii="Calibri" w:eastAsia="Times New Roman" w:hAnsi="Calibri" w:cs="Times New Roman"/>
                <w:sz w:val="26"/>
                <w:szCs w:val="26"/>
              </w:rPr>
            </w:pPr>
            <w:r w:rsidRPr="00261F0A">
              <w:rPr>
                <w:rFonts w:ascii="Calibri" w:eastAsia="Times New Roman" w:hAnsi="Calibri" w:cs="Times New Roman"/>
                <w:sz w:val="26"/>
                <w:szCs w:val="26"/>
              </w:rPr>
              <w:t xml:space="preserve">Hallam Pastoral Centre, </w:t>
            </w:r>
            <w:smartTag w:uri="urn:schemas-microsoft-com:office:smarttags" w:element="address">
              <w:smartTag w:uri="urn:schemas-microsoft-com:office:smarttags" w:element="Street">
                <w:r w:rsidRPr="00261F0A">
                  <w:rPr>
                    <w:rFonts w:ascii="Calibri" w:eastAsia="Times New Roman" w:hAnsi="Calibri" w:cs="Times New Roman"/>
                    <w:sz w:val="26"/>
                    <w:szCs w:val="26"/>
                  </w:rPr>
                  <w:t>St Charles Street</w:t>
                </w:r>
              </w:smartTag>
              <w:r w:rsidRPr="00261F0A">
                <w:rPr>
                  <w:rFonts w:ascii="Calibri" w:eastAsia="Times New Roman" w:hAnsi="Calibri" w:cs="Times New Roman"/>
                  <w:sz w:val="26"/>
                  <w:szCs w:val="26"/>
                </w:rPr>
                <w:t xml:space="preserve">, </w:t>
              </w:r>
              <w:smartTag w:uri="urn:schemas-microsoft-com:office:smarttags" w:element="City">
                <w:r w:rsidRPr="00261F0A">
                  <w:rPr>
                    <w:rFonts w:ascii="Calibri" w:eastAsia="Times New Roman" w:hAnsi="Calibri" w:cs="Times New Roman"/>
                    <w:sz w:val="26"/>
                    <w:szCs w:val="26"/>
                  </w:rPr>
                  <w:t>Sheffield</w:t>
                </w:r>
              </w:smartTag>
              <w:r w:rsidRPr="00261F0A">
                <w:rPr>
                  <w:rFonts w:ascii="Calibri" w:eastAsia="Times New Roman" w:hAnsi="Calibri" w:cs="Times New Roman"/>
                  <w:sz w:val="26"/>
                  <w:szCs w:val="26"/>
                </w:rPr>
                <w:t xml:space="preserve"> </w:t>
              </w:r>
              <w:smartTag w:uri="urn:schemas-microsoft-com:office:smarttags" w:element="PostalCode">
                <w:r w:rsidRPr="00261F0A">
                  <w:rPr>
                    <w:rFonts w:ascii="Calibri" w:eastAsia="Times New Roman" w:hAnsi="Calibri" w:cs="Times New Roman"/>
                    <w:sz w:val="26"/>
                    <w:szCs w:val="26"/>
                  </w:rPr>
                  <w:t>S9 3WU</w:t>
                </w:r>
              </w:smartTag>
            </w:smartTag>
          </w:p>
          <w:p w:rsidR="006C3D38" w:rsidRPr="00261F0A" w:rsidRDefault="006C3D38" w:rsidP="00CC6D44">
            <w:pPr>
              <w:tabs>
                <w:tab w:val="center" w:pos="4153"/>
                <w:tab w:val="right" w:pos="8306"/>
                <w:tab w:val="left" w:pos="10337"/>
              </w:tabs>
              <w:spacing w:after="0" w:line="240" w:lineRule="auto"/>
              <w:ind w:left="284" w:right="118"/>
              <w:jc w:val="center"/>
              <w:rPr>
                <w:rFonts w:ascii="Calibri" w:eastAsia="Times New Roman" w:hAnsi="Calibri" w:cs="Times New Roman"/>
                <w:sz w:val="26"/>
                <w:szCs w:val="26"/>
                <w:lang w:eastAsia="en-GB"/>
              </w:rPr>
            </w:pPr>
            <w:r w:rsidRPr="00261F0A">
              <w:rPr>
                <w:rFonts w:ascii="Calibri" w:eastAsia="Times New Roman" w:hAnsi="Calibri" w:cs="Times New Roman"/>
                <w:sz w:val="26"/>
                <w:szCs w:val="26"/>
                <w:lang w:eastAsia="en-GB"/>
              </w:rPr>
              <w:t xml:space="preserve">Safeguarding Co-ordinator: </w:t>
            </w:r>
            <w:smartTag w:uri="urn:schemas-microsoft-com:office:smarttags" w:element="PersonName">
              <w:r w:rsidRPr="00261F0A">
                <w:rPr>
                  <w:rFonts w:ascii="Calibri" w:eastAsia="Times New Roman" w:hAnsi="Calibri" w:cs="Times New Roman"/>
                  <w:sz w:val="26"/>
                  <w:szCs w:val="26"/>
                  <w:lang w:eastAsia="en-GB"/>
                </w:rPr>
                <w:t>Lisa Markham</w:t>
              </w:r>
            </w:smartTag>
            <w:r w:rsidRPr="00261F0A">
              <w:rPr>
                <w:rFonts w:ascii="Calibri" w:eastAsia="Times New Roman" w:hAnsi="Calibri" w:cs="Times New Roman"/>
                <w:sz w:val="26"/>
                <w:szCs w:val="26"/>
                <w:lang w:eastAsia="en-GB"/>
              </w:rPr>
              <w:t xml:space="preserve"> </w:t>
            </w:r>
          </w:p>
          <w:p w:rsidR="006C3D38" w:rsidRPr="00261F0A" w:rsidRDefault="006C3D38" w:rsidP="00CC6D44">
            <w:pPr>
              <w:tabs>
                <w:tab w:val="center" w:pos="4153"/>
                <w:tab w:val="right" w:pos="8306"/>
                <w:tab w:val="left" w:pos="10337"/>
              </w:tabs>
              <w:spacing w:after="0" w:line="240" w:lineRule="auto"/>
              <w:ind w:left="284" w:right="118"/>
              <w:jc w:val="center"/>
              <w:rPr>
                <w:rFonts w:ascii="Calibri" w:eastAsia="Times New Roman" w:hAnsi="Calibri" w:cs="Times New Roman"/>
                <w:sz w:val="26"/>
                <w:szCs w:val="26"/>
                <w:lang w:eastAsia="en-GB"/>
              </w:rPr>
            </w:pPr>
            <w:r w:rsidRPr="00261F0A">
              <w:rPr>
                <w:rFonts w:ascii="Calibri" w:eastAsia="Times New Roman" w:hAnsi="Calibri" w:cs="Times New Roman"/>
                <w:sz w:val="26"/>
                <w:szCs w:val="26"/>
                <w:lang w:eastAsia="en-GB"/>
              </w:rPr>
              <w:t>Landline: 0</w:t>
            </w:r>
            <w:r w:rsidR="00160B14" w:rsidRPr="00261F0A">
              <w:rPr>
                <w:rFonts w:ascii="Calibri" w:eastAsia="Times New Roman" w:hAnsi="Calibri" w:cs="Times New Roman"/>
                <w:sz w:val="26"/>
                <w:szCs w:val="26"/>
                <w:lang w:eastAsia="en-GB"/>
              </w:rPr>
              <w:t xml:space="preserve">114 256 6454 Work Mobile: 07909 </w:t>
            </w:r>
            <w:r w:rsidRPr="00261F0A">
              <w:rPr>
                <w:rFonts w:ascii="Calibri" w:eastAsia="Times New Roman" w:hAnsi="Calibri" w:cs="Times New Roman"/>
                <w:sz w:val="26"/>
                <w:szCs w:val="26"/>
                <w:lang w:eastAsia="en-GB"/>
              </w:rPr>
              <w:t>117964</w:t>
            </w:r>
          </w:p>
          <w:p w:rsidR="006C3D38" w:rsidRPr="00261F0A" w:rsidRDefault="006C3D38" w:rsidP="00CC6D44">
            <w:pPr>
              <w:pBdr>
                <w:bottom w:val="single" w:sz="12" w:space="1" w:color="auto"/>
              </w:pBdr>
              <w:tabs>
                <w:tab w:val="center" w:pos="4153"/>
                <w:tab w:val="right" w:pos="8306"/>
                <w:tab w:val="left" w:pos="10337"/>
              </w:tabs>
              <w:spacing w:after="0" w:line="240" w:lineRule="auto"/>
              <w:ind w:left="284" w:right="118"/>
              <w:jc w:val="center"/>
              <w:rPr>
                <w:rFonts w:ascii="Calibri" w:eastAsia="Times New Roman" w:hAnsi="Calibri" w:cs="Times New Roman"/>
                <w:sz w:val="26"/>
                <w:szCs w:val="26"/>
                <w:lang w:eastAsia="en-GB"/>
              </w:rPr>
            </w:pPr>
            <w:r w:rsidRPr="00261F0A">
              <w:rPr>
                <w:rFonts w:ascii="Calibri" w:eastAsia="Times New Roman" w:hAnsi="Calibri" w:cs="Times New Roman"/>
                <w:sz w:val="26"/>
                <w:szCs w:val="26"/>
                <w:lang w:eastAsia="en-GB"/>
              </w:rPr>
              <w:t xml:space="preserve">Email: </w:t>
            </w:r>
            <w:hyperlink r:id="rId6" w:history="1">
              <w:r w:rsidRPr="00261F0A">
                <w:rPr>
                  <w:rFonts w:ascii="Calibri" w:eastAsia="Times New Roman" w:hAnsi="Calibri" w:cs="Times New Roman"/>
                  <w:sz w:val="26"/>
                  <w:szCs w:val="26"/>
                  <w:lang w:eastAsia="en-GB"/>
                </w:rPr>
                <w:t>lmarkham@hallam-diocese.com</w:t>
              </w:r>
            </w:hyperlink>
          </w:p>
          <w:p w:rsidR="006C3D38" w:rsidRPr="00261F0A" w:rsidRDefault="006C3D38" w:rsidP="00CC6D44">
            <w:pPr>
              <w:pBdr>
                <w:bottom w:val="single" w:sz="12" w:space="1" w:color="auto"/>
              </w:pBdr>
              <w:tabs>
                <w:tab w:val="center" w:pos="4153"/>
                <w:tab w:val="right" w:pos="8306"/>
                <w:tab w:val="left" w:pos="10337"/>
              </w:tabs>
              <w:spacing w:after="0" w:line="240" w:lineRule="auto"/>
              <w:ind w:left="284" w:right="118"/>
              <w:jc w:val="center"/>
              <w:rPr>
                <w:rFonts w:ascii="Calibri" w:eastAsia="Times New Roman" w:hAnsi="Calibri" w:cs="Times New Roman"/>
                <w:sz w:val="26"/>
                <w:szCs w:val="26"/>
                <w:lang w:eastAsia="en-GB"/>
              </w:rPr>
            </w:pPr>
          </w:p>
          <w:p w:rsidR="006C3D38" w:rsidRPr="0087274E" w:rsidRDefault="006C3D38" w:rsidP="00CC6D44">
            <w:pPr>
              <w:tabs>
                <w:tab w:val="center" w:pos="4153"/>
                <w:tab w:val="right" w:pos="8306"/>
                <w:tab w:val="left" w:pos="10337"/>
              </w:tabs>
              <w:spacing w:after="0" w:line="240" w:lineRule="auto"/>
              <w:ind w:left="284" w:right="118"/>
              <w:jc w:val="center"/>
              <w:rPr>
                <w:rFonts w:ascii="Calibri" w:eastAsia="Times New Roman" w:hAnsi="Calibri" w:cs="Times New Roman"/>
                <w:szCs w:val="24"/>
                <w:lang w:eastAsia="en-GB"/>
              </w:rPr>
            </w:pPr>
          </w:p>
          <w:p w:rsidR="0061017C" w:rsidRPr="00F667CA" w:rsidRDefault="0061017C" w:rsidP="00CC6D44">
            <w:pPr>
              <w:tabs>
                <w:tab w:val="left" w:pos="10337"/>
              </w:tabs>
              <w:spacing w:after="0" w:line="240" w:lineRule="auto"/>
              <w:ind w:left="284" w:right="118"/>
              <w:jc w:val="center"/>
              <w:rPr>
                <w:rFonts w:ascii="Calibri" w:eastAsia="Times New Roman" w:hAnsi="Calibri" w:cs="Arial"/>
                <w:b/>
                <w:sz w:val="28"/>
                <w:szCs w:val="24"/>
                <w:lang w:eastAsia="en-GB"/>
              </w:rPr>
            </w:pPr>
            <w:r w:rsidRPr="00F667CA">
              <w:rPr>
                <w:rFonts w:ascii="Calibri" w:eastAsia="Times New Roman" w:hAnsi="Calibri" w:cs="Arial"/>
                <w:b/>
                <w:sz w:val="28"/>
                <w:szCs w:val="24"/>
                <w:lang w:eastAsia="en-GB"/>
              </w:rPr>
              <w:t>Safeguarding Newsletter</w:t>
            </w:r>
          </w:p>
          <w:p w:rsidR="00CD2083" w:rsidRPr="00F667CA" w:rsidRDefault="0061017C" w:rsidP="00CC6D44">
            <w:pPr>
              <w:tabs>
                <w:tab w:val="left" w:pos="10337"/>
              </w:tabs>
              <w:spacing w:after="0" w:line="240" w:lineRule="auto"/>
              <w:ind w:left="284" w:right="118"/>
              <w:jc w:val="center"/>
              <w:rPr>
                <w:rFonts w:ascii="Calibri" w:eastAsia="Times New Roman" w:hAnsi="Calibri" w:cs="Arial"/>
                <w:b/>
                <w:sz w:val="28"/>
                <w:szCs w:val="24"/>
                <w:lang w:eastAsia="en-GB"/>
              </w:rPr>
            </w:pPr>
            <w:r w:rsidRPr="00F667CA">
              <w:rPr>
                <w:rFonts w:ascii="Calibri" w:eastAsia="Times New Roman" w:hAnsi="Calibri" w:cs="Arial"/>
                <w:b/>
                <w:sz w:val="28"/>
                <w:szCs w:val="24"/>
                <w:lang w:eastAsia="en-GB"/>
              </w:rPr>
              <w:t>L</w:t>
            </w:r>
            <w:r w:rsidR="00A379C0">
              <w:rPr>
                <w:rFonts w:ascii="Calibri" w:eastAsia="Times New Roman" w:hAnsi="Calibri" w:cs="Arial"/>
                <w:b/>
                <w:sz w:val="28"/>
                <w:szCs w:val="24"/>
                <w:lang w:eastAsia="en-GB"/>
              </w:rPr>
              <w:t xml:space="preserve">ocal </w:t>
            </w:r>
            <w:r w:rsidRPr="00F667CA">
              <w:rPr>
                <w:rFonts w:ascii="Calibri" w:eastAsia="Times New Roman" w:hAnsi="Calibri" w:cs="Arial"/>
                <w:b/>
                <w:sz w:val="28"/>
                <w:szCs w:val="24"/>
                <w:lang w:eastAsia="en-GB"/>
              </w:rPr>
              <w:t>S</w:t>
            </w:r>
            <w:r w:rsidR="00A379C0">
              <w:rPr>
                <w:rFonts w:ascii="Calibri" w:eastAsia="Times New Roman" w:hAnsi="Calibri" w:cs="Arial"/>
                <w:b/>
                <w:sz w:val="28"/>
                <w:szCs w:val="24"/>
                <w:lang w:eastAsia="en-GB"/>
              </w:rPr>
              <w:t xml:space="preserve">afeguarding </w:t>
            </w:r>
            <w:r w:rsidRPr="00F667CA">
              <w:rPr>
                <w:rFonts w:ascii="Calibri" w:eastAsia="Times New Roman" w:hAnsi="Calibri" w:cs="Arial"/>
                <w:b/>
                <w:sz w:val="28"/>
                <w:szCs w:val="24"/>
                <w:lang w:eastAsia="en-GB"/>
              </w:rPr>
              <w:t>R</w:t>
            </w:r>
            <w:r w:rsidR="00A379C0">
              <w:rPr>
                <w:rFonts w:ascii="Calibri" w:eastAsia="Times New Roman" w:hAnsi="Calibri" w:cs="Arial"/>
                <w:b/>
                <w:sz w:val="28"/>
                <w:szCs w:val="24"/>
                <w:lang w:eastAsia="en-GB"/>
              </w:rPr>
              <w:t>ep</w:t>
            </w:r>
            <w:r w:rsidRPr="00F667CA">
              <w:rPr>
                <w:rFonts w:ascii="Calibri" w:eastAsia="Times New Roman" w:hAnsi="Calibri" w:cs="Arial"/>
                <w:b/>
                <w:sz w:val="28"/>
                <w:szCs w:val="24"/>
                <w:lang w:eastAsia="en-GB"/>
              </w:rPr>
              <w:t>s</w:t>
            </w:r>
            <w:r w:rsidR="00F667CA">
              <w:rPr>
                <w:rFonts w:ascii="Calibri" w:eastAsia="Times New Roman" w:hAnsi="Calibri" w:cs="Arial"/>
                <w:b/>
                <w:sz w:val="28"/>
                <w:szCs w:val="24"/>
                <w:lang w:eastAsia="en-GB"/>
              </w:rPr>
              <w:t xml:space="preserve"> </w:t>
            </w:r>
            <w:r w:rsidRPr="00F667CA">
              <w:rPr>
                <w:rFonts w:ascii="Calibri" w:eastAsia="Times New Roman" w:hAnsi="Calibri" w:cs="Arial"/>
                <w:b/>
                <w:sz w:val="28"/>
                <w:szCs w:val="24"/>
                <w:lang w:eastAsia="en-GB"/>
              </w:rPr>
              <w:t>/</w:t>
            </w:r>
            <w:r w:rsidR="00F667CA">
              <w:rPr>
                <w:rFonts w:ascii="Calibri" w:eastAsia="Times New Roman" w:hAnsi="Calibri" w:cs="Arial"/>
                <w:b/>
                <w:sz w:val="28"/>
                <w:szCs w:val="24"/>
                <w:lang w:eastAsia="en-GB"/>
              </w:rPr>
              <w:t xml:space="preserve"> </w:t>
            </w:r>
            <w:r w:rsidRPr="00F667CA">
              <w:rPr>
                <w:rFonts w:ascii="Calibri" w:eastAsia="Times New Roman" w:hAnsi="Calibri" w:cs="Arial"/>
                <w:b/>
                <w:sz w:val="28"/>
                <w:szCs w:val="24"/>
                <w:lang w:eastAsia="en-GB"/>
              </w:rPr>
              <w:t>Designated Link Persons</w:t>
            </w:r>
            <w:r w:rsidR="00F667CA">
              <w:rPr>
                <w:rFonts w:ascii="Calibri" w:eastAsia="Times New Roman" w:hAnsi="Calibri" w:cs="Arial"/>
                <w:b/>
                <w:sz w:val="28"/>
                <w:szCs w:val="24"/>
                <w:lang w:eastAsia="en-GB"/>
              </w:rPr>
              <w:t xml:space="preserve"> </w:t>
            </w:r>
            <w:r w:rsidRPr="00F667CA">
              <w:rPr>
                <w:rFonts w:ascii="Calibri" w:eastAsia="Times New Roman" w:hAnsi="Calibri" w:cs="Arial"/>
                <w:b/>
                <w:sz w:val="28"/>
                <w:szCs w:val="24"/>
                <w:lang w:eastAsia="en-GB"/>
              </w:rPr>
              <w:t>/ Parish Priests</w:t>
            </w:r>
          </w:p>
          <w:p w:rsidR="00CD2083" w:rsidRDefault="00CD2083" w:rsidP="00CC6D44">
            <w:pPr>
              <w:tabs>
                <w:tab w:val="left" w:pos="10337"/>
              </w:tabs>
              <w:spacing w:after="0" w:line="240" w:lineRule="auto"/>
              <w:ind w:left="284" w:right="118"/>
              <w:rPr>
                <w:rFonts w:ascii="Calibri" w:eastAsia="Times New Roman" w:hAnsi="Calibri" w:cs="Arial"/>
                <w:sz w:val="24"/>
                <w:szCs w:val="24"/>
                <w:lang w:eastAsia="en-GB"/>
              </w:rPr>
            </w:pPr>
          </w:p>
          <w:p w:rsidR="00CD2083" w:rsidRPr="00970818" w:rsidRDefault="00970818" w:rsidP="00CC6D44">
            <w:pPr>
              <w:tabs>
                <w:tab w:val="left" w:pos="10337"/>
              </w:tabs>
              <w:spacing w:after="0" w:line="240" w:lineRule="auto"/>
              <w:ind w:left="284" w:right="118"/>
              <w:rPr>
                <w:rFonts w:ascii="Calibri" w:eastAsia="Times New Roman" w:hAnsi="Calibri" w:cs="Arial"/>
                <w:b/>
                <w:sz w:val="24"/>
                <w:szCs w:val="24"/>
                <w:lang w:eastAsia="en-GB"/>
              </w:rPr>
            </w:pPr>
            <w:r>
              <w:rPr>
                <w:rFonts w:ascii="Calibri" w:eastAsia="Times New Roman" w:hAnsi="Calibri" w:cs="Arial"/>
                <w:b/>
                <w:sz w:val="24"/>
                <w:szCs w:val="24"/>
                <w:lang w:eastAsia="en-GB"/>
              </w:rPr>
              <w:t xml:space="preserve">1. </w:t>
            </w:r>
            <w:r w:rsidR="0061017C" w:rsidRPr="00970818">
              <w:rPr>
                <w:rFonts w:ascii="Calibri" w:eastAsia="Times New Roman" w:hAnsi="Calibri" w:cs="Arial"/>
                <w:b/>
                <w:sz w:val="24"/>
                <w:szCs w:val="24"/>
                <w:lang w:eastAsia="en-GB"/>
              </w:rPr>
              <w:t>Christmas News</w:t>
            </w:r>
          </w:p>
          <w:p w:rsidR="004977E5" w:rsidRPr="00CC6D44" w:rsidRDefault="004977E5" w:rsidP="00CC6D44">
            <w:pPr>
              <w:tabs>
                <w:tab w:val="left" w:pos="10337"/>
              </w:tabs>
              <w:spacing w:after="0" w:line="240" w:lineRule="auto"/>
              <w:ind w:left="284" w:right="118"/>
              <w:rPr>
                <w:rFonts w:ascii="Calibri" w:eastAsia="Times New Roman" w:hAnsi="Calibri" w:cs="Arial"/>
                <w:sz w:val="24"/>
                <w:szCs w:val="24"/>
                <w:lang w:eastAsia="en-GB"/>
              </w:rPr>
            </w:pPr>
          </w:p>
          <w:p w:rsidR="0061017C" w:rsidRDefault="0061017C" w:rsidP="00CC6D44">
            <w:pPr>
              <w:tabs>
                <w:tab w:val="left" w:pos="10337"/>
              </w:tabs>
              <w:spacing w:after="0" w:line="240" w:lineRule="auto"/>
              <w:ind w:left="284" w:right="317"/>
              <w:rPr>
                <w:rFonts w:ascii="Calibri" w:eastAsia="Times New Roman" w:hAnsi="Calibri" w:cs="Arial"/>
                <w:sz w:val="24"/>
                <w:szCs w:val="24"/>
                <w:lang w:eastAsia="en-GB"/>
              </w:rPr>
            </w:pPr>
            <w:r>
              <w:rPr>
                <w:rFonts w:ascii="Calibri" w:eastAsia="Times New Roman" w:hAnsi="Calibri" w:cs="Arial"/>
                <w:sz w:val="24"/>
                <w:szCs w:val="24"/>
                <w:lang w:eastAsia="en-GB"/>
              </w:rPr>
              <w:t>Please look out for</w:t>
            </w:r>
            <w:r w:rsidR="002D07DB">
              <w:rPr>
                <w:rFonts w:ascii="Calibri" w:eastAsia="Times New Roman" w:hAnsi="Calibri" w:cs="Arial"/>
                <w:sz w:val="24"/>
                <w:szCs w:val="24"/>
                <w:lang w:eastAsia="en-GB"/>
              </w:rPr>
              <w:t xml:space="preserve"> a</w:t>
            </w:r>
            <w:r>
              <w:rPr>
                <w:rFonts w:ascii="Calibri" w:eastAsia="Times New Roman" w:hAnsi="Calibri" w:cs="Arial"/>
                <w:sz w:val="24"/>
                <w:szCs w:val="24"/>
                <w:lang w:eastAsia="en-GB"/>
              </w:rPr>
              <w:t xml:space="preserve"> mailing before Christmas which contains</w:t>
            </w:r>
            <w:r w:rsidR="002D07DB">
              <w:rPr>
                <w:rFonts w:ascii="Calibri" w:eastAsia="Times New Roman" w:hAnsi="Calibri" w:cs="Arial"/>
                <w:sz w:val="24"/>
                <w:szCs w:val="24"/>
                <w:lang w:eastAsia="en-GB"/>
              </w:rPr>
              <w:t xml:space="preserve"> a</w:t>
            </w:r>
            <w:r>
              <w:rPr>
                <w:rFonts w:ascii="Calibri" w:eastAsia="Times New Roman" w:hAnsi="Calibri" w:cs="Arial"/>
                <w:sz w:val="24"/>
                <w:szCs w:val="24"/>
                <w:lang w:eastAsia="en-GB"/>
              </w:rPr>
              <w:t xml:space="preserve"> cop</w:t>
            </w:r>
            <w:r w:rsidR="002D07DB">
              <w:rPr>
                <w:rFonts w:ascii="Calibri" w:eastAsia="Times New Roman" w:hAnsi="Calibri" w:cs="Arial"/>
                <w:sz w:val="24"/>
                <w:szCs w:val="24"/>
                <w:lang w:eastAsia="en-GB"/>
              </w:rPr>
              <w:t>y</w:t>
            </w:r>
            <w:r>
              <w:rPr>
                <w:rFonts w:ascii="Calibri" w:eastAsia="Times New Roman" w:hAnsi="Calibri" w:cs="Arial"/>
                <w:sz w:val="24"/>
                <w:szCs w:val="24"/>
                <w:lang w:eastAsia="en-GB"/>
              </w:rPr>
              <w:t xml:space="preserve"> of</w:t>
            </w:r>
            <w:r w:rsidR="006349B6">
              <w:rPr>
                <w:rFonts w:ascii="Calibri" w:eastAsia="Times New Roman" w:hAnsi="Calibri" w:cs="Arial"/>
                <w:sz w:val="24"/>
                <w:szCs w:val="24"/>
                <w:lang w:eastAsia="en-GB"/>
              </w:rPr>
              <w:t xml:space="preserve"> the</w:t>
            </w:r>
            <w:r w:rsidR="002D07DB">
              <w:rPr>
                <w:rFonts w:ascii="Calibri" w:eastAsia="Times New Roman" w:hAnsi="Calibri" w:cs="Arial"/>
                <w:sz w:val="24"/>
                <w:szCs w:val="24"/>
                <w:lang w:eastAsia="en-GB"/>
              </w:rPr>
              <w:t xml:space="preserve"> December</w:t>
            </w:r>
            <w:r>
              <w:rPr>
                <w:rFonts w:ascii="Calibri" w:eastAsia="Times New Roman" w:hAnsi="Calibri" w:cs="Arial"/>
                <w:sz w:val="24"/>
                <w:szCs w:val="24"/>
                <w:lang w:eastAsia="en-GB"/>
              </w:rPr>
              <w:t xml:space="preserve"> </w:t>
            </w:r>
            <w:proofErr w:type="spellStart"/>
            <w:r>
              <w:rPr>
                <w:rFonts w:ascii="Calibri" w:eastAsia="Times New Roman" w:hAnsi="Calibri" w:cs="Arial"/>
                <w:sz w:val="24"/>
                <w:szCs w:val="24"/>
                <w:lang w:eastAsia="en-GB"/>
              </w:rPr>
              <w:t>ChurchSafe</w:t>
            </w:r>
            <w:proofErr w:type="spellEnd"/>
            <w:r>
              <w:rPr>
                <w:rFonts w:ascii="Calibri" w:eastAsia="Times New Roman" w:hAnsi="Calibri" w:cs="Arial"/>
                <w:sz w:val="24"/>
                <w:szCs w:val="24"/>
                <w:lang w:eastAsia="en-GB"/>
              </w:rPr>
              <w:t xml:space="preserve"> newsletter</w:t>
            </w:r>
            <w:r w:rsidR="002D07DB">
              <w:rPr>
                <w:rFonts w:ascii="Calibri" w:eastAsia="Times New Roman" w:hAnsi="Calibri" w:cs="Arial"/>
                <w:sz w:val="24"/>
                <w:szCs w:val="24"/>
                <w:lang w:eastAsia="en-GB"/>
              </w:rPr>
              <w:t xml:space="preserve"> amongst other things</w:t>
            </w:r>
            <w:r>
              <w:rPr>
                <w:rFonts w:ascii="Calibri" w:eastAsia="Times New Roman" w:hAnsi="Calibri" w:cs="Arial"/>
                <w:sz w:val="24"/>
                <w:szCs w:val="24"/>
                <w:lang w:eastAsia="en-GB"/>
              </w:rPr>
              <w:t xml:space="preserve">.  Ideally these are for distribution to volunteers. They can be displayed in your </w:t>
            </w:r>
            <w:r w:rsidR="00A4695E">
              <w:rPr>
                <w:rFonts w:ascii="Calibri" w:eastAsia="Times New Roman" w:hAnsi="Calibri" w:cs="Arial"/>
                <w:sz w:val="24"/>
                <w:szCs w:val="24"/>
                <w:lang w:eastAsia="en-GB"/>
              </w:rPr>
              <w:t xml:space="preserve">churches and church halls, and a copy will be available on the </w:t>
            </w:r>
            <w:r w:rsidR="00D85ECB">
              <w:rPr>
                <w:rFonts w:ascii="Calibri" w:eastAsia="Times New Roman" w:hAnsi="Calibri" w:cs="Arial"/>
                <w:sz w:val="24"/>
                <w:szCs w:val="24"/>
                <w:lang w:eastAsia="en-GB"/>
              </w:rPr>
              <w:t xml:space="preserve">Diocesan </w:t>
            </w:r>
            <w:r w:rsidR="00A4695E">
              <w:rPr>
                <w:rFonts w:ascii="Calibri" w:eastAsia="Times New Roman" w:hAnsi="Calibri" w:cs="Arial"/>
                <w:sz w:val="24"/>
                <w:szCs w:val="24"/>
                <w:lang w:eastAsia="en-GB"/>
              </w:rPr>
              <w:t>website.</w:t>
            </w:r>
          </w:p>
          <w:p w:rsidR="00A4695E" w:rsidRDefault="00A4695E" w:rsidP="00CC6D44">
            <w:pPr>
              <w:tabs>
                <w:tab w:val="left" w:pos="10337"/>
              </w:tabs>
              <w:spacing w:after="0" w:line="240" w:lineRule="auto"/>
              <w:ind w:left="284" w:right="118"/>
              <w:rPr>
                <w:rFonts w:ascii="Calibri" w:eastAsia="Times New Roman" w:hAnsi="Calibri" w:cs="Arial"/>
                <w:sz w:val="24"/>
                <w:szCs w:val="24"/>
                <w:lang w:eastAsia="en-GB"/>
              </w:rPr>
            </w:pPr>
          </w:p>
          <w:p w:rsidR="00A4695E" w:rsidRPr="00970818" w:rsidRDefault="00970818" w:rsidP="00CC6D44">
            <w:pPr>
              <w:tabs>
                <w:tab w:val="left" w:pos="10337"/>
              </w:tabs>
              <w:spacing w:after="0" w:line="240" w:lineRule="auto"/>
              <w:ind w:left="284" w:right="118"/>
              <w:rPr>
                <w:rFonts w:ascii="Calibri" w:eastAsia="Times New Roman" w:hAnsi="Calibri" w:cs="Arial"/>
                <w:b/>
                <w:sz w:val="24"/>
                <w:szCs w:val="24"/>
                <w:lang w:eastAsia="en-GB"/>
              </w:rPr>
            </w:pPr>
            <w:r>
              <w:rPr>
                <w:rFonts w:ascii="Calibri" w:eastAsia="Times New Roman" w:hAnsi="Calibri" w:cs="Arial"/>
                <w:b/>
                <w:sz w:val="24"/>
                <w:szCs w:val="24"/>
                <w:lang w:eastAsia="en-GB"/>
              </w:rPr>
              <w:t xml:space="preserve">2. </w:t>
            </w:r>
            <w:r w:rsidR="00A4695E" w:rsidRPr="00970818">
              <w:rPr>
                <w:rFonts w:ascii="Calibri" w:eastAsia="Times New Roman" w:hAnsi="Calibri" w:cs="Arial"/>
                <w:b/>
                <w:sz w:val="24"/>
                <w:szCs w:val="24"/>
                <w:lang w:eastAsia="en-GB"/>
              </w:rPr>
              <w:t>Website Development</w:t>
            </w:r>
          </w:p>
          <w:p w:rsidR="004977E5" w:rsidRPr="00CC6D44" w:rsidRDefault="004977E5" w:rsidP="00CC6D44">
            <w:pPr>
              <w:tabs>
                <w:tab w:val="left" w:pos="10337"/>
              </w:tabs>
              <w:spacing w:after="0" w:line="240" w:lineRule="auto"/>
              <w:ind w:left="284" w:right="118"/>
              <w:rPr>
                <w:rFonts w:ascii="Calibri" w:eastAsia="Times New Roman" w:hAnsi="Calibri" w:cs="Arial"/>
                <w:sz w:val="24"/>
                <w:szCs w:val="24"/>
                <w:lang w:eastAsia="en-GB"/>
              </w:rPr>
            </w:pPr>
          </w:p>
          <w:p w:rsidR="00A4695E" w:rsidRDefault="00A4695E" w:rsidP="00CC6D44">
            <w:pPr>
              <w:tabs>
                <w:tab w:val="left" w:pos="10337"/>
              </w:tabs>
              <w:spacing w:after="0" w:line="240" w:lineRule="auto"/>
              <w:ind w:left="284" w:right="317"/>
              <w:rPr>
                <w:rFonts w:ascii="Calibri" w:eastAsia="Times New Roman" w:hAnsi="Calibri" w:cs="Arial"/>
                <w:sz w:val="24"/>
                <w:szCs w:val="24"/>
                <w:lang w:eastAsia="en-GB"/>
              </w:rPr>
            </w:pPr>
            <w:r>
              <w:rPr>
                <w:rFonts w:ascii="Calibri" w:eastAsia="Times New Roman" w:hAnsi="Calibri" w:cs="Arial"/>
                <w:sz w:val="24"/>
                <w:szCs w:val="24"/>
                <w:lang w:eastAsia="en-GB"/>
              </w:rPr>
              <w:t>In a letter from</w:t>
            </w:r>
            <w:r w:rsidR="002D07DB">
              <w:rPr>
                <w:rFonts w:ascii="Calibri" w:eastAsia="Times New Roman" w:hAnsi="Calibri" w:cs="Arial"/>
                <w:sz w:val="24"/>
                <w:szCs w:val="24"/>
                <w:lang w:eastAsia="en-GB"/>
              </w:rPr>
              <w:t xml:space="preserve"> the</w:t>
            </w:r>
            <w:r>
              <w:rPr>
                <w:rFonts w:ascii="Calibri" w:eastAsia="Times New Roman" w:hAnsi="Calibri" w:cs="Arial"/>
                <w:sz w:val="24"/>
                <w:szCs w:val="24"/>
                <w:lang w:eastAsia="en-GB"/>
              </w:rPr>
              <w:t xml:space="preserve"> </w:t>
            </w:r>
            <w:r w:rsidR="00B1038C">
              <w:rPr>
                <w:rFonts w:ascii="Calibri" w:eastAsia="Times New Roman" w:hAnsi="Calibri" w:cs="Arial"/>
                <w:sz w:val="24"/>
                <w:szCs w:val="24"/>
                <w:lang w:eastAsia="en-GB"/>
              </w:rPr>
              <w:t>Chair of N</w:t>
            </w:r>
            <w:r w:rsidR="002D07DB">
              <w:rPr>
                <w:rFonts w:ascii="Calibri" w:eastAsia="Times New Roman" w:hAnsi="Calibri" w:cs="Arial"/>
                <w:sz w:val="24"/>
                <w:szCs w:val="24"/>
                <w:lang w:eastAsia="en-GB"/>
              </w:rPr>
              <w:t>C</w:t>
            </w:r>
            <w:r w:rsidR="00727965">
              <w:rPr>
                <w:rFonts w:ascii="Calibri" w:eastAsia="Times New Roman" w:hAnsi="Calibri" w:cs="Arial"/>
                <w:sz w:val="24"/>
                <w:szCs w:val="24"/>
                <w:lang w:eastAsia="en-GB"/>
              </w:rPr>
              <w:t>S</w:t>
            </w:r>
            <w:r w:rsidR="002D07DB">
              <w:rPr>
                <w:rFonts w:ascii="Calibri" w:eastAsia="Times New Roman" w:hAnsi="Calibri" w:cs="Arial"/>
                <w:sz w:val="24"/>
                <w:szCs w:val="24"/>
                <w:lang w:eastAsia="en-GB"/>
              </w:rPr>
              <w:t>C Danny Sullivan to Archbishops, Bishops, Commission Chairs and Safeguarding Staff in October</w:t>
            </w:r>
            <w:r>
              <w:rPr>
                <w:rFonts w:ascii="Calibri" w:eastAsia="Times New Roman" w:hAnsi="Calibri" w:cs="Arial"/>
                <w:sz w:val="24"/>
                <w:szCs w:val="24"/>
                <w:lang w:eastAsia="en-GB"/>
              </w:rPr>
              <w:t>, he commented “I hope you might be as surprised as I am that there are a number of Diocese which still have no information on their website about the Safeguarding Office...”</w:t>
            </w:r>
          </w:p>
          <w:p w:rsidR="00A4695E" w:rsidRDefault="00A4695E" w:rsidP="00CC6D44">
            <w:pPr>
              <w:tabs>
                <w:tab w:val="left" w:pos="10337"/>
              </w:tabs>
              <w:spacing w:after="0" w:line="240" w:lineRule="auto"/>
              <w:ind w:left="284" w:right="317"/>
              <w:rPr>
                <w:rFonts w:ascii="Calibri" w:eastAsia="Times New Roman" w:hAnsi="Calibri" w:cs="Arial"/>
                <w:sz w:val="24"/>
                <w:szCs w:val="24"/>
                <w:lang w:eastAsia="en-GB"/>
              </w:rPr>
            </w:pPr>
            <w:r>
              <w:rPr>
                <w:rFonts w:ascii="Calibri" w:eastAsia="Times New Roman" w:hAnsi="Calibri" w:cs="Arial"/>
                <w:sz w:val="24"/>
                <w:szCs w:val="24"/>
                <w:lang w:eastAsia="en-GB"/>
              </w:rPr>
              <w:t>Thankfully in the Diocese of Hallam, Emma is doing sterling work on the Safeguarding section of the</w:t>
            </w:r>
            <w:r w:rsidR="002D07DB">
              <w:rPr>
                <w:rFonts w:ascii="Calibri" w:eastAsia="Times New Roman" w:hAnsi="Calibri" w:cs="Arial"/>
                <w:sz w:val="24"/>
                <w:szCs w:val="24"/>
                <w:lang w:eastAsia="en-GB"/>
              </w:rPr>
              <w:t xml:space="preserve"> Diocesan</w:t>
            </w:r>
            <w:r>
              <w:rPr>
                <w:rFonts w:ascii="Calibri" w:eastAsia="Times New Roman" w:hAnsi="Calibri" w:cs="Arial"/>
                <w:sz w:val="24"/>
                <w:szCs w:val="24"/>
                <w:lang w:eastAsia="en-GB"/>
              </w:rPr>
              <w:t xml:space="preserve"> website. We want to make this as interactive as possible and welcome your ongoing comments and contributions. Emma is also doing a review of Parish websites which might help the Diocesan office and possibly identify some areas for improvement.</w:t>
            </w:r>
          </w:p>
          <w:p w:rsidR="00A4695E" w:rsidRDefault="00A4695E" w:rsidP="00CC6D44">
            <w:pPr>
              <w:tabs>
                <w:tab w:val="left" w:pos="10337"/>
              </w:tabs>
              <w:spacing w:after="0" w:line="240" w:lineRule="auto"/>
              <w:ind w:left="284" w:right="118"/>
              <w:rPr>
                <w:rFonts w:ascii="Calibri" w:eastAsia="Times New Roman" w:hAnsi="Calibri" w:cs="Arial"/>
                <w:sz w:val="24"/>
                <w:szCs w:val="24"/>
                <w:lang w:eastAsia="en-GB"/>
              </w:rPr>
            </w:pPr>
          </w:p>
          <w:p w:rsidR="00A4695E" w:rsidRPr="00970818" w:rsidRDefault="00970818" w:rsidP="00CC6D44">
            <w:pPr>
              <w:tabs>
                <w:tab w:val="left" w:pos="10337"/>
              </w:tabs>
              <w:spacing w:after="0" w:line="240" w:lineRule="auto"/>
              <w:ind w:left="284" w:right="118"/>
              <w:rPr>
                <w:rFonts w:ascii="Calibri" w:eastAsia="Times New Roman" w:hAnsi="Calibri" w:cs="Arial"/>
                <w:b/>
                <w:sz w:val="24"/>
                <w:szCs w:val="24"/>
                <w:lang w:eastAsia="en-GB"/>
              </w:rPr>
            </w:pPr>
            <w:r>
              <w:rPr>
                <w:rFonts w:ascii="Calibri" w:eastAsia="Times New Roman" w:hAnsi="Calibri" w:cs="Arial"/>
                <w:b/>
                <w:sz w:val="24"/>
                <w:szCs w:val="24"/>
                <w:lang w:eastAsia="en-GB"/>
              </w:rPr>
              <w:t xml:space="preserve">3. </w:t>
            </w:r>
            <w:r w:rsidR="00A4695E" w:rsidRPr="00970818">
              <w:rPr>
                <w:rFonts w:ascii="Calibri" w:eastAsia="Times New Roman" w:hAnsi="Calibri" w:cs="Arial"/>
                <w:b/>
                <w:sz w:val="24"/>
                <w:szCs w:val="24"/>
                <w:lang w:eastAsia="en-GB"/>
              </w:rPr>
              <w:t>Safeguarding Good Practice</w:t>
            </w:r>
          </w:p>
          <w:p w:rsidR="004977E5" w:rsidRPr="00CC6D44" w:rsidRDefault="004977E5" w:rsidP="00CC6D44">
            <w:pPr>
              <w:tabs>
                <w:tab w:val="left" w:pos="10337"/>
              </w:tabs>
              <w:spacing w:after="0" w:line="240" w:lineRule="auto"/>
              <w:ind w:left="284" w:right="118"/>
              <w:rPr>
                <w:rFonts w:ascii="Calibri" w:eastAsia="Times New Roman" w:hAnsi="Calibri" w:cs="Arial"/>
                <w:sz w:val="24"/>
                <w:szCs w:val="24"/>
                <w:lang w:eastAsia="en-GB"/>
              </w:rPr>
            </w:pPr>
          </w:p>
          <w:p w:rsidR="00A4695E" w:rsidRDefault="004977E5" w:rsidP="00CC6D44">
            <w:pPr>
              <w:tabs>
                <w:tab w:val="left" w:pos="10337"/>
              </w:tabs>
              <w:spacing w:after="0" w:line="240" w:lineRule="auto"/>
              <w:ind w:left="284" w:right="317"/>
              <w:rPr>
                <w:rFonts w:ascii="Calibri" w:eastAsia="Times New Roman" w:hAnsi="Calibri" w:cs="Arial"/>
                <w:sz w:val="24"/>
                <w:szCs w:val="24"/>
                <w:lang w:eastAsia="en-GB"/>
              </w:rPr>
            </w:pPr>
            <w:r>
              <w:rPr>
                <w:rFonts w:ascii="Calibri" w:eastAsia="Times New Roman" w:hAnsi="Calibri" w:cs="Arial"/>
                <w:sz w:val="24"/>
                <w:szCs w:val="24"/>
                <w:lang w:eastAsia="en-GB"/>
              </w:rPr>
              <w:t>T</w:t>
            </w:r>
            <w:r w:rsidR="00A4695E">
              <w:rPr>
                <w:rFonts w:ascii="Calibri" w:eastAsia="Times New Roman" w:hAnsi="Calibri" w:cs="Arial"/>
                <w:sz w:val="24"/>
                <w:szCs w:val="24"/>
                <w:lang w:eastAsia="en-GB"/>
              </w:rPr>
              <w:t>hank</w:t>
            </w:r>
            <w:r>
              <w:rPr>
                <w:rFonts w:ascii="Calibri" w:eastAsia="Times New Roman" w:hAnsi="Calibri" w:cs="Arial"/>
                <w:sz w:val="24"/>
                <w:szCs w:val="24"/>
                <w:lang w:eastAsia="en-GB"/>
              </w:rPr>
              <w:t xml:space="preserve"> you</w:t>
            </w:r>
            <w:r w:rsidR="00A4695E">
              <w:rPr>
                <w:rFonts w:ascii="Calibri" w:eastAsia="Times New Roman" w:hAnsi="Calibri" w:cs="Arial"/>
                <w:sz w:val="24"/>
                <w:szCs w:val="24"/>
                <w:lang w:eastAsia="en-GB"/>
              </w:rPr>
              <w:t xml:space="preserve"> to all who attended the Diocesan Support Meetings</w:t>
            </w:r>
            <w:r w:rsidR="002D07DB">
              <w:rPr>
                <w:rFonts w:ascii="Calibri" w:eastAsia="Times New Roman" w:hAnsi="Calibri" w:cs="Arial"/>
                <w:sz w:val="24"/>
                <w:szCs w:val="24"/>
                <w:lang w:eastAsia="en-GB"/>
              </w:rPr>
              <w:t xml:space="preserve"> and to Tom Garrud (Diocesan Property Manager) who introduced the Health and Safety Toolkit. The meeting looked at </w:t>
            </w:r>
            <w:r w:rsidR="00A4695E">
              <w:rPr>
                <w:rFonts w:ascii="Calibri" w:eastAsia="Times New Roman" w:hAnsi="Calibri" w:cs="Arial"/>
                <w:sz w:val="24"/>
                <w:szCs w:val="24"/>
                <w:lang w:eastAsia="en-GB"/>
              </w:rPr>
              <w:t>H</w:t>
            </w:r>
            <w:r w:rsidR="00CC6D44">
              <w:rPr>
                <w:rFonts w:ascii="Calibri" w:eastAsia="Times New Roman" w:hAnsi="Calibri" w:cs="Arial"/>
                <w:sz w:val="24"/>
                <w:szCs w:val="24"/>
                <w:lang w:eastAsia="en-GB"/>
              </w:rPr>
              <w:t xml:space="preserve">ealth and Safety procedures and </w:t>
            </w:r>
            <w:r w:rsidR="00A4695E">
              <w:rPr>
                <w:rFonts w:ascii="Calibri" w:eastAsia="Times New Roman" w:hAnsi="Calibri" w:cs="Arial"/>
                <w:sz w:val="24"/>
                <w:szCs w:val="24"/>
                <w:lang w:eastAsia="en-GB"/>
              </w:rPr>
              <w:t xml:space="preserve">links with Safeguarding/Creating Safe Environments. </w:t>
            </w:r>
          </w:p>
          <w:p w:rsidR="00CD2083" w:rsidRDefault="00A4695E" w:rsidP="00CC6D44">
            <w:pPr>
              <w:tabs>
                <w:tab w:val="left" w:pos="10337"/>
              </w:tabs>
              <w:spacing w:after="0" w:line="240" w:lineRule="auto"/>
              <w:ind w:left="284" w:right="118"/>
              <w:rPr>
                <w:rFonts w:ascii="Calibri" w:eastAsia="Times New Roman" w:hAnsi="Calibri" w:cs="Arial"/>
                <w:sz w:val="24"/>
                <w:szCs w:val="24"/>
                <w:lang w:eastAsia="en-GB"/>
              </w:rPr>
            </w:pPr>
            <w:r>
              <w:rPr>
                <w:rFonts w:ascii="Calibri" w:eastAsia="Times New Roman" w:hAnsi="Calibri" w:cs="Arial"/>
                <w:sz w:val="24"/>
                <w:szCs w:val="24"/>
                <w:lang w:eastAsia="en-GB"/>
              </w:rPr>
              <w:t>Some of you have already begun using the Safe Environment audit tool that we</w:t>
            </w:r>
            <w:r w:rsidR="002D07DB">
              <w:rPr>
                <w:rFonts w:ascii="Calibri" w:eastAsia="Times New Roman" w:hAnsi="Calibri" w:cs="Arial"/>
                <w:sz w:val="24"/>
                <w:szCs w:val="24"/>
                <w:lang w:eastAsia="en-GB"/>
              </w:rPr>
              <w:t xml:space="preserve"> trialled</w:t>
            </w:r>
            <w:r>
              <w:rPr>
                <w:rFonts w:ascii="Calibri" w:eastAsia="Times New Roman" w:hAnsi="Calibri" w:cs="Arial"/>
                <w:sz w:val="24"/>
                <w:szCs w:val="24"/>
                <w:lang w:eastAsia="en-GB"/>
              </w:rPr>
              <w:t xml:space="preserve"> – many thanks for your enthusiasm. We will send all further guidance about this task in the New Year.</w:t>
            </w:r>
          </w:p>
          <w:p w:rsidR="00A4695E" w:rsidRDefault="00A4695E" w:rsidP="00CC6D44">
            <w:pPr>
              <w:tabs>
                <w:tab w:val="left" w:pos="10337"/>
              </w:tabs>
              <w:spacing w:after="0" w:line="240" w:lineRule="auto"/>
              <w:ind w:left="284" w:right="118"/>
              <w:rPr>
                <w:rFonts w:ascii="Calibri" w:eastAsia="Times New Roman" w:hAnsi="Calibri" w:cs="Arial"/>
                <w:sz w:val="24"/>
                <w:szCs w:val="24"/>
                <w:lang w:eastAsia="en-GB"/>
              </w:rPr>
            </w:pPr>
          </w:p>
          <w:p w:rsidR="00CC6D44" w:rsidRPr="00970818" w:rsidRDefault="00CC6D44" w:rsidP="00CC6D44">
            <w:pPr>
              <w:tabs>
                <w:tab w:val="left" w:pos="10337"/>
              </w:tabs>
              <w:spacing w:after="0" w:line="240" w:lineRule="auto"/>
              <w:ind w:left="284" w:right="118"/>
              <w:rPr>
                <w:rFonts w:ascii="Calibri" w:eastAsia="Times New Roman" w:hAnsi="Calibri" w:cs="Arial"/>
                <w:b/>
                <w:sz w:val="24"/>
                <w:szCs w:val="24"/>
                <w:lang w:eastAsia="en-GB"/>
              </w:rPr>
            </w:pPr>
            <w:r>
              <w:rPr>
                <w:rFonts w:ascii="Calibri" w:eastAsia="Times New Roman" w:hAnsi="Calibri" w:cs="Arial"/>
                <w:b/>
                <w:sz w:val="24"/>
                <w:szCs w:val="24"/>
                <w:lang w:eastAsia="en-GB"/>
              </w:rPr>
              <w:t xml:space="preserve">4. </w:t>
            </w:r>
            <w:r w:rsidRPr="00970818">
              <w:rPr>
                <w:rFonts w:ascii="Calibri" w:eastAsia="Times New Roman" w:hAnsi="Calibri" w:cs="Arial"/>
                <w:b/>
                <w:sz w:val="24"/>
                <w:szCs w:val="24"/>
                <w:lang w:eastAsia="en-GB"/>
              </w:rPr>
              <w:t>Hurt By Abuse</w:t>
            </w:r>
          </w:p>
          <w:p w:rsidR="00CC6D44" w:rsidRPr="00CC6D44" w:rsidRDefault="00CC6D44" w:rsidP="00CC6D44">
            <w:pPr>
              <w:tabs>
                <w:tab w:val="left" w:pos="10337"/>
              </w:tabs>
              <w:spacing w:after="0" w:line="240" w:lineRule="auto"/>
              <w:ind w:left="284" w:right="118"/>
              <w:rPr>
                <w:rFonts w:ascii="Calibri" w:eastAsia="Times New Roman" w:hAnsi="Calibri" w:cs="Arial"/>
                <w:sz w:val="24"/>
                <w:szCs w:val="24"/>
                <w:lang w:eastAsia="en-GB"/>
              </w:rPr>
            </w:pPr>
          </w:p>
          <w:p w:rsidR="00CC6D44" w:rsidRDefault="00FB5BCC" w:rsidP="00CC6D44">
            <w:pPr>
              <w:tabs>
                <w:tab w:val="left" w:pos="10337"/>
              </w:tabs>
              <w:spacing w:after="0" w:line="240" w:lineRule="auto"/>
              <w:ind w:left="284" w:right="317"/>
              <w:rPr>
                <w:rFonts w:ascii="Calibri" w:eastAsia="Times New Roman" w:hAnsi="Calibri" w:cs="Arial"/>
                <w:sz w:val="24"/>
                <w:szCs w:val="24"/>
                <w:lang w:eastAsia="en-GB"/>
              </w:rPr>
            </w:pPr>
            <w:r>
              <w:rPr>
                <w:rFonts w:ascii="Calibri" w:eastAsia="Times New Roman" w:hAnsi="Calibri" w:cs="Arial"/>
                <w:noProof/>
                <w:sz w:val="24"/>
                <w:szCs w:val="24"/>
                <w:lang w:val="en-US"/>
              </w:rPr>
              <w:drawing>
                <wp:anchor distT="0" distB="0" distL="114300" distR="114300" simplePos="0" relativeHeight="251662336" behindDoc="0" locked="0" layoutInCell="1" allowOverlap="1">
                  <wp:simplePos x="0" y="0"/>
                  <wp:positionH relativeFrom="column">
                    <wp:posOffset>261620</wp:posOffset>
                  </wp:positionH>
                  <wp:positionV relativeFrom="paragraph">
                    <wp:posOffset>-2896870</wp:posOffset>
                  </wp:positionV>
                  <wp:extent cx="1638300" cy="1228725"/>
                  <wp:effectExtent l="19050" t="0" r="0" b="0"/>
                  <wp:wrapSquare wrapText="bothSides"/>
                  <wp:docPr id="6" name="Picture 5" descr="na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jpg"/>
                          <pic:cNvPicPr/>
                        </pic:nvPicPr>
                        <pic:blipFill>
                          <a:blip r:embed="rId7" cstate="print"/>
                          <a:stretch>
                            <a:fillRect/>
                          </a:stretch>
                        </pic:blipFill>
                        <pic:spPr>
                          <a:xfrm>
                            <a:off x="0" y="0"/>
                            <a:ext cx="1638300" cy="1228725"/>
                          </a:xfrm>
                          <a:prstGeom prst="rect">
                            <a:avLst/>
                          </a:prstGeom>
                        </pic:spPr>
                      </pic:pic>
                    </a:graphicData>
                  </a:graphic>
                </wp:anchor>
              </w:drawing>
            </w:r>
            <w:r w:rsidR="00CC6D44">
              <w:rPr>
                <w:rFonts w:ascii="Calibri" w:eastAsia="Times New Roman" w:hAnsi="Calibri" w:cs="Arial"/>
                <w:sz w:val="24"/>
                <w:szCs w:val="24"/>
                <w:lang w:eastAsia="en-GB"/>
              </w:rPr>
              <w:t xml:space="preserve">The Hurt By Abuse </w:t>
            </w:r>
            <w:r w:rsidR="00CC6D44" w:rsidRPr="00970818">
              <w:rPr>
                <w:rFonts w:ascii="Calibri" w:eastAsia="Times New Roman" w:hAnsi="Calibri" w:cs="Arial"/>
                <w:sz w:val="24"/>
                <w:szCs w:val="24"/>
                <w:lang w:eastAsia="en-GB"/>
              </w:rPr>
              <w:t>project is well under way and we will be repeating the talks, with some new speakers and topics in the next few months. Lisa Markham met recently with a group of survivors, representatives of survivors support organisations and Fr. Bob Oliver, the P</w:t>
            </w:r>
            <w:r w:rsidR="00CC6D44" w:rsidRPr="00970818">
              <w:rPr>
                <w:rFonts w:ascii="Verdana" w:hAnsi="Verdana"/>
                <w:sz w:val="20"/>
                <w:szCs w:val="20"/>
              </w:rPr>
              <w:t>romoter of Justice for</w:t>
            </w:r>
            <w:r w:rsidR="00CC6D44" w:rsidRPr="00970818">
              <w:rPr>
                <w:rFonts w:ascii="Calibri" w:eastAsia="Times New Roman" w:hAnsi="Calibri" w:cs="Arial"/>
                <w:sz w:val="24"/>
                <w:szCs w:val="24"/>
                <w:lang w:eastAsia="en-GB"/>
              </w:rPr>
              <w:t xml:space="preserve"> the Congregation of the Doctrine of the Faith</w:t>
            </w:r>
            <w:r w:rsidR="00CC6D44">
              <w:rPr>
                <w:rFonts w:ascii="Calibri" w:eastAsia="Times New Roman" w:hAnsi="Calibri" w:cs="Arial"/>
                <w:sz w:val="24"/>
                <w:szCs w:val="24"/>
                <w:lang w:eastAsia="en-GB"/>
              </w:rPr>
              <w:t xml:space="preserve"> in November</w:t>
            </w:r>
            <w:r w:rsidR="00CC6D44" w:rsidRPr="00970818">
              <w:rPr>
                <w:rFonts w:ascii="Calibri" w:eastAsia="Times New Roman" w:hAnsi="Calibri" w:cs="Arial"/>
                <w:sz w:val="24"/>
                <w:szCs w:val="24"/>
                <w:lang w:eastAsia="en-GB"/>
              </w:rPr>
              <w:t>. This was a</w:t>
            </w:r>
            <w:r w:rsidR="00CC6D44">
              <w:rPr>
                <w:rFonts w:ascii="Calibri" w:eastAsia="Times New Roman" w:hAnsi="Calibri" w:cs="Arial"/>
                <w:sz w:val="24"/>
                <w:szCs w:val="24"/>
                <w:lang w:eastAsia="en-GB"/>
              </w:rPr>
              <w:t xml:space="preserve"> very productive meeting in which Fr. Oliver repeated the message from Pope Francis that “victims</w:t>
            </w:r>
            <w:r w:rsidR="00D85ECB">
              <w:rPr>
                <w:rFonts w:ascii="Calibri" w:eastAsia="Times New Roman" w:hAnsi="Calibri" w:cs="Arial"/>
                <w:sz w:val="24"/>
                <w:szCs w:val="24"/>
                <w:lang w:eastAsia="en-GB"/>
              </w:rPr>
              <w:t xml:space="preserve"> must come</w:t>
            </w:r>
            <w:r w:rsidR="00CC6D44">
              <w:rPr>
                <w:rFonts w:ascii="Calibri" w:eastAsia="Times New Roman" w:hAnsi="Calibri" w:cs="Arial"/>
                <w:sz w:val="24"/>
                <w:szCs w:val="24"/>
                <w:lang w:eastAsia="en-GB"/>
              </w:rPr>
              <w:t xml:space="preserve"> first”.</w:t>
            </w:r>
          </w:p>
          <w:p w:rsidR="00CC6D44" w:rsidRDefault="00685565" w:rsidP="00CC6D44">
            <w:pPr>
              <w:tabs>
                <w:tab w:val="left" w:pos="10337"/>
              </w:tabs>
              <w:spacing w:after="0" w:line="240" w:lineRule="auto"/>
              <w:ind w:left="284" w:right="317"/>
              <w:rPr>
                <w:rFonts w:ascii="Calibri" w:eastAsia="Times New Roman" w:hAnsi="Calibri" w:cs="Arial"/>
                <w:sz w:val="24"/>
                <w:szCs w:val="24"/>
                <w:lang w:eastAsia="en-GB"/>
              </w:rPr>
            </w:pPr>
            <w:r>
              <w:rPr>
                <w:rFonts w:ascii="Calibri" w:eastAsia="Times New Roman" w:hAnsi="Calibri" w:cs="Arial"/>
                <w:noProof/>
                <w:sz w:val="24"/>
                <w:szCs w:val="24"/>
                <w:lang w:val="en-US"/>
              </w:rPr>
              <w:drawing>
                <wp:anchor distT="0" distB="0" distL="114300" distR="114300" simplePos="0" relativeHeight="251659264" behindDoc="1" locked="0" layoutInCell="1" allowOverlap="1">
                  <wp:simplePos x="0" y="0"/>
                  <wp:positionH relativeFrom="column">
                    <wp:posOffset>4724400</wp:posOffset>
                  </wp:positionH>
                  <wp:positionV relativeFrom="paragraph">
                    <wp:posOffset>-156210</wp:posOffset>
                  </wp:positionV>
                  <wp:extent cx="1714500" cy="1143000"/>
                  <wp:effectExtent l="19050" t="0" r="0" b="0"/>
                  <wp:wrapSquare wrapText="bothSides"/>
                  <wp:docPr id="3" name="Picture 2" descr="robin_in_winter_194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in_in_winter_194810.jpg"/>
                          <pic:cNvPicPr/>
                        </pic:nvPicPr>
                        <pic:blipFill>
                          <a:blip r:embed="rId8" cstate="print"/>
                          <a:stretch>
                            <a:fillRect/>
                          </a:stretch>
                        </pic:blipFill>
                        <pic:spPr>
                          <a:xfrm>
                            <a:off x="0" y="0"/>
                            <a:ext cx="1714500" cy="1143000"/>
                          </a:xfrm>
                          <a:prstGeom prst="rect">
                            <a:avLst/>
                          </a:prstGeom>
                        </pic:spPr>
                      </pic:pic>
                    </a:graphicData>
                  </a:graphic>
                </wp:anchor>
              </w:drawing>
            </w:r>
            <w:r w:rsidR="00CC6D44">
              <w:rPr>
                <w:rFonts w:ascii="Calibri" w:eastAsia="Times New Roman" w:hAnsi="Calibri" w:cs="Arial"/>
                <w:sz w:val="24"/>
                <w:szCs w:val="24"/>
                <w:lang w:eastAsia="en-GB"/>
              </w:rPr>
              <w:t>Lisa is also working with Tina Campbell, National Director of Scottish Catholic Office for Safeguarding, to produce some guidelines for liturgy and worship which is sensitive to the needs of those who have been hurt in a faith setting, and some other practical guidance around pastoral support.</w:t>
            </w:r>
          </w:p>
          <w:p w:rsidR="00CC6D44" w:rsidRDefault="00CC6D44" w:rsidP="00CC6D44">
            <w:pPr>
              <w:tabs>
                <w:tab w:val="left" w:pos="10337"/>
              </w:tabs>
              <w:spacing w:after="0" w:line="240" w:lineRule="auto"/>
              <w:ind w:left="284" w:right="317"/>
              <w:rPr>
                <w:rFonts w:ascii="Calibri" w:eastAsia="Times New Roman" w:hAnsi="Calibri" w:cs="Arial"/>
                <w:sz w:val="24"/>
                <w:szCs w:val="24"/>
                <w:lang w:eastAsia="en-GB"/>
              </w:rPr>
            </w:pPr>
          </w:p>
          <w:p w:rsidR="00CC6D44" w:rsidRDefault="00CC6D44" w:rsidP="00CC6D44">
            <w:pPr>
              <w:tabs>
                <w:tab w:val="left" w:pos="10337"/>
              </w:tabs>
              <w:spacing w:after="0" w:line="240" w:lineRule="auto"/>
              <w:ind w:left="284" w:right="317"/>
              <w:rPr>
                <w:rFonts w:ascii="Calibri" w:eastAsia="Times New Roman" w:hAnsi="Calibri" w:cs="Arial"/>
                <w:sz w:val="24"/>
                <w:szCs w:val="24"/>
                <w:lang w:eastAsia="en-GB"/>
              </w:rPr>
            </w:pPr>
          </w:p>
          <w:p w:rsidR="00CC6D44" w:rsidRDefault="00CC6D44" w:rsidP="00CC6D44">
            <w:pPr>
              <w:tabs>
                <w:tab w:val="left" w:pos="10337"/>
              </w:tabs>
              <w:spacing w:after="0" w:line="240" w:lineRule="auto"/>
              <w:ind w:left="284" w:right="317"/>
              <w:rPr>
                <w:rFonts w:ascii="Calibri" w:eastAsia="Times New Roman" w:hAnsi="Calibri" w:cs="Arial"/>
                <w:sz w:val="24"/>
                <w:szCs w:val="24"/>
                <w:lang w:eastAsia="en-GB"/>
              </w:rPr>
            </w:pPr>
          </w:p>
          <w:p w:rsidR="00A4695E" w:rsidRPr="00970818" w:rsidRDefault="00CC6D44" w:rsidP="00CC6D44">
            <w:pPr>
              <w:tabs>
                <w:tab w:val="left" w:pos="10337"/>
              </w:tabs>
              <w:spacing w:after="0" w:line="240" w:lineRule="auto"/>
              <w:ind w:left="284" w:right="118"/>
              <w:rPr>
                <w:rFonts w:ascii="Calibri" w:eastAsia="Times New Roman" w:hAnsi="Calibri" w:cs="Arial"/>
                <w:b/>
                <w:sz w:val="24"/>
                <w:szCs w:val="24"/>
                <w:lang w:eastAsia="en-GB"/>
              </w:rPr>
            </w:pPr>
            <w:r>
              <w:rPr>
                <w:rFonts w:ascii="Calibri" w:eastAsia="Times New Roman" w:hAnsi="Calibri" w:cs="Arial"/>
                <w:b/>
                <w:sz w:val="24"/>
                <w:szCs w:val="24"/>
                <w:lang w:eastAsia="en-GB"/>
              </w:rPr>
              <w:t>5</w:t>
            </w:r>
            <w:r w:rsidR="00970818">
              <w:rPr>
                <w:rFonts w:ascii="Calibri" w:eastAsia="Times New Roman" w:hAnsi="Calibri" w:cs="Arial"/>
                <w:b/>
                <w:sz w:val="24"/>
                <w:szCs w:val="24"/>
                <w:lang w:eastAsia="en-GB"/>
              </w:rPr>
              <w:t xml:space="preserve">. </w:t>
            </w:r>
            <w:r w:rsidR="00A4695E" w:rsidRPr="00970818">
              <w:rPr>
                <w:rFonts w:ascii="Calibri" w:eastAsia="Times New Roman" w:hAnsi="Calibri" w:cs="Arial"/>
                <w:b/>
                <w:sz w:val="24"/>
                <w:szCs w:val="24"/>
                <w:lang w:eastAsia="en-GB"/>
              </w:rPr>
              <w:t>DBS Matters</w:t>
            </w:r>
          </w:p>
          <w:p w:rsidR="004977E5" w:rsidRPr="00CC6D44" w:rsidRDefault="004977E5" w:rsidP="00CC6D44">
            <w:pPr>
              <w:tabs>
                <w:tab w:val="left" w:pos="10337"/>
              </w:tabs>
              <w:spacing w:after="0" w:line="240" w:lineRule="auto"/>
              <w:ind w:left="284" w:right="118"/>
              <w:rPr>
                <w:rFonts w:ascii="Calibri" w:eastAsia="Times New Roman" w:hAnsi="Calibri" w:cs="Arial"/>
                <w:sz w:val="16"/>
                <w:szCs w:val="24"/>
                <w:lang w:eastAsia="en-GB"/>
              </w:rPr>
            </w:pPr>
          </w:p>
          <w:p w:rsidR="00CD2083" w:rsidRDefault="00A4695E" w:rsidP="00CC6D44">
            <w:pPr>
              <w:tabs>
                <w:tab w:val="left" w:pos="10337"/>
              </w:tabs>
              <w:spacing w:after="0" w:line="240" w:lineRule="auto"/>
              <w:ind w:left="284" w:right="317"/>
              <w:rPr>
                <w:rFonts w:ascii="Calibri" w:eastAsia="Times New Roman" w:hAnsi="Calibri" w:cs="Arial"/>
                <w:sz w:val="24"/>
                <w:szCs w:val="24"/>
                <w:lang w:eastAsia="en-GB"/>
              </w:rPr>
            </w:pPr>
            <w:r>
              <w:rPr>
                <w:rFonts w:ascii="Calibri" w:eastAsia="Times New Roman" w:hAnsi="Calibri" w:cs="Arial"/>
                <w:sz w:val="24"/>
                <w:szCs w:val="24"/>
                <w:lang w:eastAsia="en-GB"/>
              </w:rPr>
              <w:t>In addition</w:t>
            </w:r>
            <w:r w:rsidR="003D1BD7">
              <w:rPr>
                <w:rFonts w:ascii="Calibri" w:eastAsia="Times New Roman" w:hAnsi="Calibri" w:cs="Arial"/>
                <w:sz w:val="24"/>
                <w:szCs w:val="24"/>
                <w:lang w:eastAsia="en-GB"/>
              </w:rPr>
              <w:t>, the Deanery support meeting considered changes to DBS processes and paperwork: detailed guidelines will appear on the website but some critical points to bear in mind are:</w:t>
            </w:r>
          </w:p>
          <w:p w:rsidR="003D1BD7" w:rsidRDefault="003D1BD7" w:rsidP="00CC6D44">
            <w:pPr>
              <w:pStyle w:val="ListParagraph"/>
              <w:numPr>
                <w:ilvl w:val="0"/>
                <w:numId w:val="15"/>
              </w:numPr>
              <w:tabs>
                <w:tab w:val="left" w:pos="10348"/>
              </w:tabs>
              <w:spacing w:after="0" w:line="240" w:lineRule="auto"/>
              <w:ind w:left="284" w:right="317" w:hanging="284"/>
              <w:rPr>
                <w:rFonts w:ascii="Calibri" w:eastAsia="Times New Roman" w:hAnsi="Calibri" w:cs="Arial"/>
                <w:sz w:val="24"/>
                <w:szCs w:val="24"/>
                <w:lang w:eastAsia="en-GB"/>
              </w:rPr>
            </w:pPr>
            <w:r>
              <w:rPr>
                <w:rFonts w:ascii="Calibri" w:eastAsia="Times New Roman" w:hAnsi="Calibri" w:cs="Arial"/>
                <w:sz w:val="24"/>
                <w:szCs w:val="24"/>
                <w:lang w:eastAsia="en-GB"/>
              </w:rPr>
              <w:t>The applicant is the only person to have a copy of the DBS certificate, which must, on receipt, be sent to the safeguarding office within 28 days.</w:t>
            </w:r>
          </w:p>
          <w:p w:rsidR="003D1BD7" w:rsidRDefault="003D1BD7" w:rsidP="00CC6D44">
            <w:pPr>
              <w:pStyle w:val="ListParagraph"/>
              <w:numPr>
                <w:ilvl w:val="0"/>
                <w:numId w:val="15"/>
              </w:numPr>
              <w:tabs>
                <w:tab w:val="left" w:pos="10337"/>
              </w:tabs>
              <w:spacing w:after="0" w:line="240" w:lineRule="auto"/>
              <w:ind w:left="284" w:right="118" w:hanging="284"/>
              <w:rPr>
                <w:rFonts w:ascii="Calibri" w:eastAsia="Times New Roman" w:hAnsi="Calibri" w:cs="Arial"/>
                <w:sz w:val="24"/>
                <w:szCs w:val="24"/>
                <w:lang w:eastAsia="en-GB"/>
              </w:rPr>
            </w:pPr>
            <w:r>
              <w:rPr>
                <w:rFonts w:ascii="Calibri" w:eastAsia="Times New Roman" w:hAnsi="Calibri" w:cs="Arial"/>
                <w:sz w:val="24"/>
                <w:szCs w:val="24"/>
                <w:lang w:eastAsia="en-GB"/>
              </w:rPr>
              <w:t>The certificate will be returned to the applicant immediately, following approval by the safeguarding office.</w:t>
            </w:r>
          </w:p>
          <w:p w:rsidR="003D1BD7" w:rsidRDefault="00970818" w:rsidP="00CC6D44">
            <w:pPr>
              <w:pStyle w:val="ListParagraph"/>
              <w:numPr>
                <w:ilvl w:val="0"/>
                <w:numId w:val="15"/>
              </w:numPr>
              <w:tabs>
                <w:tab w:val="left" w:pos="10337"/>
              </w:tabs>
              <w:spacing w:after="0" w:line="240" w:lineRule="auto"/>
              <w:ind w:left="284" w:right="317" w:hanging="284"/>
              <w:rPr>
                <w:rFonts w:ascii="Calibri" w:eastAsia="Times New Roman" w:hAnsi="Calibri" w:cs="Arial"/>
                <w:sz w:val="24"/>
                <w:szCs w:val="24"/>
                <w:lang w:eastAsia="en-GB"/>
              </w:rPr>
            </w:pPr>
            <w:r>
              <w:rPr>
                <w:rFonts w:ascii="Calibri" w:eastAsia="Times New Roman" w:hAnsi="Calibri" w:cs="Arial"/>
                <w:sz w:val="24"/>
                <w:szCs w:val="24"/>
                <w:lang w:eastAsia="en-GB"/>
              </w:rPr>
              <w:t xml:space="preserve">Receipt </w:t>
            </w:r>
            <w:r w:rsidR="003D1BD7">
              <w:rPr>
                <w:rFonts w:ascii="Calibri" w:eastAsia="Times New Roman" w:hAnsi="Calibri" w:cs="Arial"/>
                <w:sz w:val="24"/>
                <w:szCs w:val="24"/>
                <w:lang w:eastAsia="en-GB"/>
              </w:rPr>
              <w:t>o</w:t>
            </w:r>
            <w:r>
              <w:rPr>
                <w:rFonts w:ascii="Calibri" w:eastAsia="Times New Roman" w:hAnsi="Calibri" w:cs="Arial"/>
                <w:sz w:val="24"/>
                <w:szCs w:val="24"/>
                <w:lang w:eastAsia="en-GB"/>
              </w:rPr>
              <w:t xml:space="preserve">f </w:t>
            </w:r>
            <w:r w:rsidR="003D1BD7">
              <w:rPr>
                <w:rFonts w:ascii="Calibri" w:eastAsia="Times New Roman" w:hAnsi="Calibri" w:cs="Arial"/>
                <w:sz w:val="24"/>
                <w:szCs w:val="24"/>
                <w:lang w:eastAsia="en-GB"/>
              </w:rPr>
              <w:t xml:space="preserve">the DBS is not by itself a guarantee that a person can be appointed. Safeguarding Reps/DLPs and clergy must await receipt of a formal letter from </w:t>
            </w:r>
            <w:r w:rsidR="00727965">
              <w:rPr>
                <w:rFonts w:ascii="Calibri" w:eastAsia="Times New Roman" w:hAnsi="Calibri" w:cs="Arial"/>
                <w:sz w:val="24"/>
                <w:szCs w:val="24"/>
                <w:lang w:eastAsia="en-GB"/>
              </w:rPr>
              <w:t>the Safeguarding Office</w:t>
            </w:r>
            <w:r w:rsidR="003D1BD7">
              <w:rPr>
                <w:rFonts w:ascii="Calibri" w:eastAsia="Times New Roman" w:hAnsi="Calibri" w:cs="Arial"/>
                <w:sz w:val="24"/>
                <w:szCs w:val="24"/>
                <w:lang w:eastAsia="en-GB"/>
              </w:rPr>
              <w:t xml:space="preserve"> confirming suitability.</w:t>
            </w:r>
          </w:p>
          <w:p w:rsidR="003D1BD7" w:rsidRDefault="003D1BD7" w:rsidP="00CC6D44">
            <w:pPr>
              <w:pStyle w:val="ListParagraph"/>
              <w:numPr>
                <w:ilvl w:val="0"/>
                <w:numId w:val="15"/>
              </w:numPr>
              <w:tabs>
                <w:tab w:val="left" w:pos="10337"/>
              </w:tabs>
              <w:spacing w:after="0" w:line="240" w:lineRule="auto"/>
              <w:ind w:left="284" w:right="317" w:hanging="284"/>
              <w:rPr>
                <w:rFonts w:ascii="Calibri" w:eastAsia="Times New Roman" w:hAnsi="Calibri" w:cs="Arial"/>
                <w:sz w:val="24"/>
                <w:szCs w:val="24"/>
                <w:lang w:eastAsia="en-GB"/>
              </w:rPr>
            </w:pPr>
            <w:r>
              <w:rPr>
                <w:rFonts w:ascii="Calibri" w:eastAsia="Times New Roman" w:hAnsi="Calibri" w:cs="Arial"/>
                <w:sz w:val="24"/>
                <w:szCs w:val="24"/>
                <w:lang w:eastAsia="en-GB"/>
              </w:rPr>
              <w:t xml:space="preserve">We are encouraging people who have a DBS through the Diocese to register that certificate online; one advantage being that it may save multiple/repeat checks in the future. </w:t>
            </w:r>
            <w:r w:rsidR="002D07DB">
              <w:rPr>
                <w:rFonts w:ascii="Calibri" w:eastAsia="Times New Roman" w:hAnsi="Calibri" w:cs="Arial"/>
                <w:sz w:val="24"/>
                <w:szCs w:val="24"/>
                <w:lang w:eastAsia="en-GB"/>
              </w:rPr>
              <w:t>This must be done within 14 days so ideally before the certificate is sent to the office.</w:t>
            </w:r>
          </w:p>
          <w:p w:rsidR="003D1BD7" w:rsidRPr="003D1BD7" w:rsidRDefault="003D1BD7" w:rsidP="00CC6D44">
            <w:pPr>
              <w:tabs>
                <w:tab w:val="left" w:pos="10337"/>
              </w:tabs>
              <w:spacing w:after="0" w:line="240" w:lineRule="auto"/>
              <w:ind w:left="284" w:right="317"/>
              <w:rPr>
                <w:rFonts w:ascii="Calibri" w:eastAsia="Times New Roman" w:hAnsi="Calibri" w:cs="Arial"/>
                <w:sz w:val="24"/>
                <w:szCs w:val="24"/>
                <w:lang w:eastAsia="en-GB"/>
              </w:rPr>
            </w:pPr>
            <w:r w:rsidRPr="003D1BD7">
              <w:rPr>
                <w:rFonts w:ascii="Calibri" w:eastAsia="Times New Roman" w:hAnsi="Calibri" w:cs="Arial"/>
                <w:sz w:val="24"/>
                <w:szCs w:val="24"/>
                <w:lang w:eastAsia="en-GB"/>
              </w:rPr>
              <w:t>The guidance</w:t>
            </w:r>
            <w:r w:rsidR="006B247A">
              <w:rPr>
                <w:rFonts w:ascii="Calibri" w:eastAsia="Times New Roman" w:hAnsi="Calibri" w:cs="Arial"/>
                <w:sz w:val="24"/>
                <w:szCs w:val="24"/>
                <w:lang w:eastAsia="en-GB"/>
              </w:rPr>
              <w:t xml:space="preserve"> for </w:t>
            </w:r>
            <w:r w:rsidR="002D07DB">
              <w:rPr>
                <w:rFonts w:ascii="Calibri" w:eastAsia="Times New Roman" w:hAnsi="Calibri" w:cs="Arial"/>
                <w:sz w:val="24"/>
                <w:szCs w:val="24"/>
                <w:lang w:eastAsia="en-GB"/>
              </w:rPr>
              <w:t>online registration i</w:t>
            </w:r>
            <w:r w:rsidRPr="003D1BD7">
              <w:rPr>
                <w:rFonts w:ascii="Calibri" w:eastAsia="Times New Roman" w:hAnsi="Calibri" w:cs="Arial"/>
                <w:sz w:val="24"/>
                <w:szCs w:val="24"/>
                <w:lang w:eastAsia="en-GB"/>
              </w:rPr>
              <w:t>s always in the DBS pack, and a simplified version will be</w:t>
            </w:r>
            <w:r w:rsidR="006B247A">
              <w:rPr>
                <w:rFonts w:ascii="Calibri" w:eastAsia="Times New Roman" w:hAnsi="Calibri" w:cs="Arial"/>
                <w:sz w:val="24"/>
                <w:szCs w:val="24"/>
                <w:lang w:eastAsia="en-GB"/>
              </w:rPr>
              <w:t xml:space="preserve"> available</w:t>
            </w:r>
            <w:r w:rsidRPr="003D1BD7">
              <w:rPr>
                <w:rFonts w:ascii="Calibri" w:eastAsia="Times New Roman" w:hAnsi="Calibri" w:cs="Arial"/>
                <w:sz w:val="24"/>
                <w:szCs w:val="24"/>
                <w:lang w:eastAsia="en-GB"/>
              </w:rPr>
              <w:t xml:space="preserve"> on the Safe Recruitment Section of the website shortly.</w:t>
            </w:r>
          </w:p>
          <w:p w:rsidR="00CD2083" w:rsidRDefault="00CD2083" w:rsidP="00CC6D44">
            <w:pPr>
              <w:tabs>
                <w:tab w:val="left" w:pos="10337"/>
              </w:tabs>
              <w:spacing w:after="0" w:line="240" w:lineRule="auto"/>
              <w:ind w:left="284" w:right="118"/>
              <w:rPr>
                <w:rFonts w:ascii="Calibri" w:eastAsia="Times New Roman" w:hAnsi="Calibri" w:cs="Arial"/>
                <w:sz w:val="24"/>
                <w:szCs w:val="24"/>
                <w:lang w:eastAsia="en-GB"/>
              </w:rPr>
            </w:pPr>
          </w:p>
          <w:p w:rsidR="00970818" w:rsidRDefault="00423CDB" w:rsidP="00CC6D44">
            <w:pPr>
              <w:tabs>
                <w:tab w:val="left" w:pos="10337"/>
              </w:tabs>
              <w:spacing w:after="0" w:line="240" w:lineRule="auto"/>
              <w:ind w:left="284" w:right="118"/>
              <w:rPr>
                <w:rFonts w:ascii="Calibri" w:eastAsia="Times New Roman" w:hAnsi="Calibri" w:cs="Arial"/>
                <w:sz w:val="24"/>
                <w:szCs w:val="24"/>
                <w:lang w:eastAsia="en-GB"/>
              </w:rPr>
            </w:pPr>
            <w:r>
              <w:rPr>
                <w:rFonts w:ascii="Calibri" w:eastAsia="Times New Roman" w:hAnsi="Calibri" w:cs="Arial"/>
                <w:noProof/>
                <w:sz w:val="24"/>
                <w:szCs w:val="24"/>
                <w:lang w:val="en-US"/>
              </w:rPr>
              <w:drawing>
                <wp:anchor distT="0" distB="0" distL="114300" distR="114300" simplePos="0" relativeHeight="251660288" behindDoc="0" locked="0" layoutInCell="1" allowOverlap="1">
                  <wp:simplePos x="0" y="0"/>
                  <wp:positionH relativeFrom="column">
                    <wp:posOffset>190500</wp:posOffset>
                  </wp:positionH>
                  <wp:positionV relativeFrom="paragraph">
                    <wp:posOffset>-866140</wp:posOffset>
                  </wp:positionV>
                  <wp:extent cx="1428750" cy="1085850"/>
                  <wp:effectExtent l="19050" t="0" r="0" b="0"/>
                  <wp:wrapSquare wrapText="bothSides"/>
                  <wp:docPr id="4" name="Picture 3" descr="artificial_christmas_decoration_200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ficial_christmas_decoration_200891.jpg"/>
                          <pic:cNvPicPr/>
                        </pic:nvPicPr>
                        <pic:blipFill>
                          <a:blip r:embed="rId9" cstate="print"/>
                          <a:stretch>
                            <a:fillRect/>
                          </a:stretch>
                        </pic:blipFill>
                        <pic:spPr>
                          <a:xfrm>
                            <a:off x="0" y="0"/>
                            <a:ext cx="1428750" cy="1085850"/>
                          </a:xfrm>
                          <a:prstGeom prst="rect">
                            <a:avLst/>
                          </a:prstGeom>
                        </pic:spPr>
                      </pic:pic>
                    </a:graphicData>
                  </a:graphic>
                </wp:anchor>
              </w:drawing>
            </w:r>
          </w:p>
          <w:p w:rsidR="00970818" w:rsidRPr="00970818" w:rsidRDefault="00970818" w:rsidP="00CC6D44">
            <w:pPr>
              <w:tabs>
                <w:tab w:val="left" w:pos="10337"/>
              </w:tabs>
              <w:spacing w:after="0" w:line="240" w:lineRule="auto"/>
              <w:ind w:left="284" w:right="118"/>
              <w:rPr>
                <w:rFonts w:ascii="Calibri" w:eastAsia="Times New Roman" w:hAnsi="Calibri" w:cs="Arial"/>
                <w:b/>
                <w:sz w:val="24"/>
                <w:szCs w:val="24"/>
                <w:lang w:eastAsia="en-GB"/>
              </w:rPr>
            </w:pPr>
            <w:r w:rsidRPr="00970818">
              <w:rPr>
                <w:rFonts w:ascii="Calibri" w:eastAsia="Times New Roman" w:hAnsi="Calibri" w:cs="Arial"/>
                <w:b/>
                <w:sz w:val="24"/>
                <w:szCs w:val="24"/>
                <w:lang w:eastAsia="en-GB"/>
              </w:rPr>
              <w:t>And finally...</w:t>
            </w:r>
          </w:p>
          <w:p w:rsidR="004977E5" w:rsidRPr="00CC6D44" w:rsidRDefault="004977E5" w:rsidP="00CC6D44">
            <w:pPr>
              <w:tabs>
                <w:tab w:val="left" w:pos="10337"/>
              </w:tabs>
              <w:spacing w:after="0" w:line="240" w:lineRule="auto"/>
              <w:ind w:left="284" w:right="118"/>
              <w:rPr>
                <w:rFonts w:ascii="Calibri" w:eastAsia="Times New Roman" w:hAnsi="Calibri" w:cs="Arial"/>
                <w:sz w:val="14"/>
                <w:szCs w:val="24"/>
                <w:lang w:eastAsia="en-GB"/>
              </w:rPr>
            </w:pPr>
          </w:p>
          <w:p w:rsidR="00970818" w:rsidRDefault="00970818" w:rsidP="00CC6D44">
            <w:pPr>
              <w:tabs>
                <w:tab w:val="left" w:pos="10337"/>
              </w:tabs>
              <w:spacing w:after="0" w:line="240" w:lineRule="auto"/>
              <w:ind w:left="284" w:right="118"/>
              <w:rPr>
                <w:rFonts w:ascii="Calibri" w:eastAsia="Times New Roman" w:hAnsi="Calibri" w:cs="Arial"/>
                <w:sz w:val="24"/>
                <w:szCs w:val="24"/>
                <w:lang w:eastAsia="en-GB"/>
              </w:rPr>
            </w:pPr>
            <w:r>
              <w:rPr>
                <w:rFonts w:ascii="Calibri" w:eastAsia="Times New Roman" w:hAnsi="Calibri" w:cs="Arial"/>
                <w:sz w:val="24"/>
                <w:szCs w:val="24"/>
                <w:lang w:eastAsia="en-GB"/>
              </w:rPr>
              <w:t xml:space="preserve">As we approach the </w:t>
            </w:r>
            <w:r w:rsidR="00727965">
              <w:rPr>
                <w:rFonts w:ascii="Calibri" w:eastAsia="Times New Roman" w:hAnsi="Calibri" w:cs="Arial"/>
                <w:sz w:val="24"/>
                <w:szCs w:val="24"/>
                <w:lang w:eastAsia="en-GB"/>
              </w:rPr>
              <w:t>N</w:t>
            </w:r>
            <w:r>
              <w:rPr>
                <w:rFonts w:ascii="Calibri" w:eastAsia="Times New Roman" w:hAnsi="Calibri" w:cs="Arial"/>
                <w:sz w:val="24"/>
                <w:szCs w:val="24"/>
                <w:lang w:eastAsia="en-GB"/>
              </w:rPr>
              <w:t>at</w:t>
            </w:r>
            <w:r w:rsidR="00F0660A">
              <w:rPr>
                <w:rFonts w:ascii="Calibri" w:eastAsia="Times New Roman" w:hAnsi="Calibri" w:cs="Arial"/>
                <w:sz w:val="24"/>
                <w:szCs w:val="24"/>
                <w:lang w:eastAsia="en-GB"/>
              </w:rPr>
              <w:t>ivity, a practical dilemma in many</w:t>
            </w:r>
            <w:r>
              <w:rPr>
                <w:rFonts w:ascii="Calibri" w:eastAsia="Times New Roman" w:hAnsi="Calibri" w:cs="Arial"/>
                <w:sz w:val="24"/>
                <w:szCs w:val="24"/>
                <w:lang w:eastAsia="en-GB"/>
              </w:rPr>
              <w:t xml:space="preserve"> workplace</w:t>
            </w:r>
            <w:r w:rsidR="00F0660A">
              <w:rPr>
                <w:rFonts w:ascii="Calibri" w:eastAsia="Times New Roman" w:hAnsi="Calibri" w:cs="Arial"/>
                <w:sz w:val="24"/>
                <w:szCs w:val="24"/>
                <w:lang w:eastAsia="en-GB"/>
              </w:rPr>
              <w:t>s is ‘D</w:t>
            </w:r>
            <w:r>
              <w:rPr>
                <w:rFonts w:ascii="Calibri" w:eastAsia="Times New Roman" w:hAnsi="Calibri" w:cs="Arial"/>
                <w:sz w:val="24"/>
                <w:szCs w:val="24"/>
                <w:lang w:eastAsia="en-GB"/>
              </w:rPr>
              <w:t xml:space="preserve">o I give a card to my colleagues?’ </w:t>
            </w:r>
          </w:p>
          <w:p w:rsidR="00970818" w:rsidRDefault="00970818" w:rsidP="00CC6D44">
            <w:pPr>
              <w:tabs>
                <w:tab w:val="left" w:pos="10337"/>
              </w:tabs>
              <w:spacing w:after="0" w:line="240" w:lineRule="auto"/>
              <w:ind w:left="284" w:right="118"/>
              <w:rPr>
                <w:rFonts w:ascii="Calibri" w:eastAsia="Times New Roman" w:hAnsi="Calibri" w:cs="Arial"/>
                <w:sz w:val="24"/>
                <w:szCs w:val="24"/>
                <w:lang w:eastAsia="en-GB"/>
              </w:rPr>
            </w:pPr>
            <w:r>
              <w:rPr>
                <w:rFonts w:ascii="Calibri" w:eastAsia="Times New Roman" w:hAnsi="Calibri" w:cs="Arial"/>
                <w:sz w:val="24"/>
                <w:szCs w:val="24"/>
                <w:lang w:eastAsia="en-GB"/>
              </w:rPr>
              <w:t>This year we have chosen to</w:t>
            </w:r>
            <w:r w:rsidR="00F0660A">
              <w:rPr>
                <w:rFonts w:ascii="Calibri" w:eastAsia="Times New Roman" w:hAnsi="Calibri" w:cs="Arial"/>
                <w:sz w:val="24"/>
                <w:szCs w:val="24"/>
                <w:lang w:eastAsia="en-GB"/>
              </w:rPr>
              <w:t xml:space="preserve"> save trees,</w:t>
            </w:r>
            <w:r>
              <w:rPr>
                <w:rFonts w:ascii="Calibri" w:eastAsia="Times New Roman" w:hAnsi="Calibri" w:cs="Arial"/>
                <w:sz w:val="24"/>
                <w:szCs w:val="24"/>
                <w:lang w:eastAsia="en-GB"/>
              </w:rPr>
              <w:t xml:space="preserve"> be</w:t>
            </w:r>
            <w:r w:rsidR="00F0660A">
              <w:rPr>
                <w:rFonts w:ascii="Calibri" w:eastAsia="Times New Roman" w:hAnsi="Calibri" w:cs="Arial"/>
                <w:sz w:val="24"/>
                <w:szCs w:val="24"/>
                <w:lang w:eastAsia="en-GB"/>
              </w:rPr>
              <w:t>ing</w:t>
            </w:r>
            <w:r>
              <w:rPr>
                <w:rFonts w:ascii="Calibri" w:eastAsia="Times New Roman" w:hAnsi="Calibri" w:cs="Arial"/>
                <w:sz w:val="24"/>
                <w:szCs w:val="24"/>
                <w:lang w:eastAsia="en-GB"/>
              </w:rPr>
              <w:t xml:space="preserve"> mindful of the environment and</w:t>
            </w:r>
            <w:r w:rsidR="00F0660A">
              <w:rPr>
                <w:rFonts w:ascii="Calibri" w:eastAsia="Times New Roman" w:hAnsi="Calibri" w:cs="Arial"/>
                <w:sz w:val="24"/>
                <w:szCs w:val="24"/>
                <w:lang w:eastAsia="en-GB"/>
              </w:rPr>
              <w:t xml:space="preserve"> time, and</w:t>
            </w:r>
            <w:r>
              <w:rPr>
                <w:rFonts w:ascii="Calibri" w:eastAsia="Times New Roman" w:hAnsi="Calibri" w:cs="Arial"/>
                <w:sz w:val="24"/>
                <w:szCs w:val="24"/>
                <w:lang w:eastAsia="en-GB"/>
              </w:rPr>
              <w:t xml:space="preserve"> to send donations direct to CAFOD and St </w:t>
            </w:r>
            <w:proofErr w:type="spellStart"/>
            <w:r>
              <w:rPr>
                <w:rFonts w:ascii="Calibri" w:eastAsia="Times New Roman" w:hAnsi="Calibri" w:cs="Arial"/>
                <w:sz w:val="24"/>
                <w:szCs w:val="24"/>
                <w:lang w:eastAsia="en-GB"/>
              </w:rPr>
              <w:t>Wilfrid’s</w:t>
            </w:r>
            <w:proofErr w:type="spellEnd"/>
            <w:r>
              <w:rPr>
                <w:rFonts w:ascii="Calibri" w:eastAsia="Times New Roman" w:hAnsi="Calibri" w:cs="Arial"/>
                <w:sz w:val="24"/>
                <w:szCs w:val="24"/>
                <w:lang w:eastAsia="en-GB"/>
              </w:rPr>
              <w:t xml:space="preserve"> Sponsorship fund</w:t>
            </w:r>
            <w:r w:rsidR="00F0660A">
              <w:rPr>
                <w:rFonts w:ascii="Calibri" w:eastAsia="Times New Roman" w:hAnsi="Calibri" w:cs="Arial"/>
                <w:sz w:val="24"/>
                <w:szCs w:val="24"/>
                <w:lang w:eastAsia="en-GB"/>
              </w:rPr>
              <w:t xml:space="preserve"> in lieu of cards</w:t>
            </w:r>
            <w:r>
              <w:rPr>
                <w:rFonts w:ascii="Calibri" w:eastAsia="Times New Roman" w:hAnsi="Calibri" w:cs="Arial"/>
                <w:sz w:val="24"/>
                <w:szCs w:val="24"/>
                <w:lang w:eastAsia="en-GB"/>
              </w:rPr>
              <w:t xml:space="preserve">. </w:t>
            </w:r>
          </w:p>
          <w:p w:rsidR="00F0660A" w:rsidRDefault="00970818" w:rsidP="00CC6D44">
            <w:pPr>
              <w:tabs>
                <w:tab w:val="left" w:pos="10337"/>
              </w:tabs>
              <w:spacing w:after="0" w:line="240" w:lineRule="auto"/>
              <w:ind w:left="284" w:right="317"/>
              <w:rPr>
                <w:rFonts w:ascii="Calibri" w:eastAsia="Times New Roman" w:hAnsi="Calibri" w:cs="Arial"/>
                <w:sz w:val="24"/>
                <w:szCs w:val="24"/>
                <w:lang w:eastAsia="en-GB"/>
              </w:rPr>
            </w:pPr>
            <w:r>
              <w:rPr>
                <w:rFonts w:ascii="Calibri" w:eastAsia="Times New Roman" w:hAnsi="Calibri" w:cs="Arial"/>
                <w:sz w:val="24"/>
                <w:szCs w:val="24"/>
                <w:lang w:eastAsia="en-GB"/>
              </w:rPr>
              <w:t>Much as we have enjoyed</w:t>
            </w:r>
            <w:r w:rsidR="00F0660A">
              <w:rPr>
                <w:rFonts w:ascii="Calibri" w:eastAsia="Times New Roman" w:hAnsi="Calibri" w:cs="Arial"/>
                <w:sz w:val="24"/>
                <w:szCs w:val="24"/>
                <w:lang w:eastAsia="en-GB"/>
              </w:rPr>
              <w:t xml:space="preserve"> the ritual of writing personal messages via Christmas cards to Reps and Clergy and all who support safegua</w:t>
            </w:r>
            <w:r w:rsidR="00D85ECB">
              <w:rPr>
                <w:rFonts w:ascii="Calibri" w:eastAsia="Times New Roman" w:hAnsi="Calibri" w:cs="Arial"/>
                <w:sz w:val="24"/>
                <w:szCs w:val="24"/>
                <w:lang w:eastAsia="en-GB"/>
              </w:rPr>
              <w:t>rding, we are also mindful of co</w:t>
            </w:r>
            <w:r w:rsidR="00F0660A">
              <w:rPr>
                <w:rFonts w:ascii="Calibri" w:eastAsia="Times New Roman" w:hAnsi="Calibri" w:cs="Arial"/>
                <w:sz w:val="24"/>
                <w:szCs w:val="24"/>
                <w:lang w:eastAsia="en-GB"/>
              </w:rPr>
              <w:t>st and cards weight heavy!</w:t>
            </w:r>
            <w:r>
              <w:rPr>
                <w:rFonts w:ascii="Calibri" w:eastAsia="Times New Roman" w:hAnsi="Calibri" w:cs="Arial"/>
                <w:sz w:val="24"/>
                <w:szCs w:val="24"/>
                <w:lang w:eastAsia="en-GB"/>
              </w:rPr>
              <w:t xml:space="preserve"> </w:t>
            </w:r>
          </w:p>
          <w:p w:rsidR="00A4695E" w:rsidRDefault="00A4695E" w:rsidP="00CC6D44">
            <w:pPr>
              <w:tabs>
                <w:tab w:val="left" w:pos="10337"/>
              </w:tabs>
              <w:spacing w:after="0" w:line="240" w:lineRule="auto"/>
              <w:ind w:left="284" w:right="118"/>
              <w:rPr>
                <w:rFonts w:ascii="Calibri" w:eastAsia="Times New Roman" w:hAnsi="Calibri" w:cs="Arial"/>
                <w:sz w:val="24"/>
                <w:szCs w:val="24"/>
                <w:lang w:eastAsia="en-GB"/>
              </w:rPr>
            </w:pPr>
          </w:p>
          <w:p w:rsidR="00F0660A" w:rsidRDefault="00F0660A" w:rsidP="00CC6D44">
            <w:pPr>
              <w:tabs>
                <w:tab w:val="left" w:pos="10337"/>
              </w:tabs>
              <w:spacing w:after="0" w:line="240" w:lineRule="auto"/>
              <w:ind w:left="284" w:right="118"/>
              <w:rPr>
                <w:rFonts w:ascii="Calibri" w:eastAsia="Times New Roman" w:hAnsi="Calibri" w:cs="Arial"/>
                <w:sz w:val="24"/>
                <w:szCs w:val="24"/>
                <w:lang w:eastAsia="en-GB"/>
              </w:rPr>
            </w:pPr>
            <w:r>
              <w:rPr>
                <w:rFonts w:ascii="Calibri" w:eastAsia="Times New Roman" w:hAnsi="Calibri" w:cs="Arial"/>
                <w:sz w:val="24"/>
                <w:szCs w:val="24"/>
                <w:lang w:eastAsia="en-GB"/>
              </w:rPr>
              <w:t>Imagine this missive as a big, shared card which binds us together. Enjoy, be receptive to what this season brings and be safe. And thank you.</w:t>
            </w:r>
          </w:p>
          <w:p w:rsidR="00F0660A" w:rsidRDefault="00685565" w:rsidP="00CC6D44">
            <w:pPr>
              <w:tabs>
                <w:tab w:val="left" w:pos="10337"/>
              </w:tabs>
              <w:spacing w:after="0" w:line="240" w:lineRule="auto"/>
              <w:ind w:left="284" w:right="118"/>
              <w:rPr>
                <w:rFonts w:ascii="Calibri" w:eastAsia="Times New Roman" w:hAnsi="Calibri" w:cs="Arial"/>
                <w:sz w:val="24"/>
                <w:szCs w:val="24"/>
                <w:lang w:eastAsia="en-GB"/>
              </w:rPr>
            </w:pPr>
            <w:r>
              <w:rPr>
                <w:rFonts w:ascii="Calibri" w:eastAsia="Times New Roman" w:hAnsi="Calibri" w:cs="Arial"/>
                <w:noProof/>
                <w:sz w:val="24"/>
                <w:szCs w:val="24"/>
                <w:lang w:val="en-US"/>
              </w:rPr>
              <w:drawing>
                <wp:anchor distT="0" distB="0" distL="114300" distR="114300" simplePos="0" relativeHeight="251661312" behindDoc="0" locked="0" layoutInCell="1" allowOverlap="1">
                  <wp:simplePos x="0" y="0"/>
                  <wp:positionH relativeFrom="column">
                    <wp:posOffset>4781550</wp:posOffset>
                  </wp:positionH>
                  <wp:positionV relativeFrom="paragraph">
                    <wp:posOffset>-856615</wp:posOffset>
                  </wp:positionV>
                  <wp:extent cx="1710690" cy="1097280"/>
                  <wp:effectExtent l="19050" t="0" r="3810" b="0"/>
                  <wp:wrapSquare wrapText="bothSides"/>
                  <wp:docPr id="5" name="Picture 4" descr="various_christmas_baubles_187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ous_christmas_baubles_187463.jpg"/>
                          <pic:cNvPicPr/>
                        </pic:nvPicPr>
                        <pic:blipFill>
                          <a:blip r:embed="rId10" cstate="print"/>
                          <a:stretch>
                            <a:fillRect/>
                          </a:stretch>
                        </pic:blipFill>
                        <pic:spPr>
                          <a:xfrm>
                            <a:off x="0" y="0"/>
                            <a:ext cx="1710690" cy="1097280"/>
                          </a:xfrm>
                          <a:prstGeom prst="rect">
                            <a:avLst/>
                          </a:prstGeom>
                        </pic:spPr>
                      </pic:pic>
                    </a:graphicData>
                  </a:graphic>
                </wp:anchor>
              </w:drawing>
            </w:r>
          </w:p>
          <w:p w:rsidR="00F0660A" w:rsidRDefault="00CC6D44" w:rsidP="00CC6D44">
            <w:pPr>
              <w:tabs>
                <w:tab w:val="left" w:pos="10337"/>
              </w:tabs>
              <w:spacing w:after="0" w:line="240" w:lineRule="auto"/>
              <w:ind w:left="284" w:right="118"/>
              <w:jc w:val="center"/>
              <w:rPr>
                <w:rFonts w:ascii="Calibri" w:eastAsia="Times New Roman" w:hAnsi="Calibri" w:cs="Arial"/>
                <w:sz w:val="24"/>
                <w:szCs w:val="24"/>
                <w:lang w:eastAsia="en-GB"/>
              </w:rPr>
            </w:pPr>
            <w:r>
              <w:rPr>
                <w:rFonts w:ascii="Calibri" w:eastAsia="Times New Roman" w:hAnsi="Calibri" w:cs="Arial"/>
                <w:noProof/>
                <w:sz w:val="24"/>
                <w:szCs w:val="24"/>
                <w:lang w:val="en-US"/>
              </w:rPr>
              <w:drawing>
                <wp:inline distT="0" distB="0" distL="0" distR="0">
                  <wp:extent cx="1089032" cy="1633603"/>
                  <wp:effectExtent l="19050" t="0" r="0" b="0"/>
                  <wp:docPr id="1" name="Picture 0" descr="merry_christmas_isolated_200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ry_christmas_isolated_200356.jpg"/>
                          <pic:cNvPicPr/>
                        </pic:nvPicPr>
                        <pic:blipFill>
                          <a:blip r:embed="rId11" cstate="print"/>
                          <a:stretch>
                            <a:fillRect/>
                          </a:stretch>
                        </pic:blipFill>
                        <pic:spPr>
                          <a:xfrm>
                            <a:off x="0" y="0"/>
                            <a:ext cx="1093110" cy="1639721"/>
                          </a:xfrm>
                          <a:prstGeom prst="rect">
                            <a:avLst/>
                          </a:prstGeom>
                        </pic:spPr>
                      </pic:pic>
                    </a:graphicData>
                  </a:graphic>
                </wp:inline>
              </w:drawing>
            </w:r>
          </w:p>
          <w:p w:rsidR="00F0660A" w:rsidRDefault="00727965" w:rsidP="00CC6D44">
            <w:pPr>
              <w:tabs>
                <w:tab w:val="left" w:pos="10337"/>
              </w:tabs>
              <w:spacing w:after="0" w:line="240" w:lineRule="auto"/>
              <w:ind w:left="284" w:right="118"/>
              <w:jc w:val="center"/>
              <w:rPr>
                <w:rFonts w:ascii="Calibri" w:eastAsia="Times New Roman" w:hAnsi="Calibri" w:cs="Arial"/>
                <w:sz w:val="24"/>
                <w:szCs w:val="24"/>
                <w:lang w:eastAsia="en-GB"/>
              </w:rPr>
            </w:pPr>
            <w:r>
              <w:rPr>
                <w:rFonts w:ascii="Calibri" w:eastAsia="Times New Roman" w:hAnsi="Calibri" w:cs="Arial"/>
                <w:sz w:val="24"/>
                <w:szCs w:val="24"/>
                <w:lang w:eastAsia="en-GB"/>
              </w:rPr>
              <w:t xml:space="preserve">Lisa, </w:t>
            </w:r>
            <w:r w:rsidR="00F0660A">
              <w:rPr>
                <w:rFonts w:ascii="Calibri" w:eastAsia="Times New Roman" w:hAnsi="Calibri" w:cs="Arial"/>
                <w:sz w:val="24"/>
                <w:szCs w:val="24"/>
                <w:lang w:eastAsia="en-GB"/>
              </w:rPr>
              <w:t>Fr Peter, Jo, Amanda</w:t>
            </w:r>
            <w:r w:rsidR="00D85ECB">
              <w:rPr>
                <w:rFonts w:ascii="Calibri" w:eastAsia="Times New Roman" w:hAnsi="Calibri" w:cs="Arial"/>
                <w:sz w:val="24"/>
                <w:szCs w:val="24"/>
                <w:lang w:eastAsia="en-GB"/>
              </w:rPr>
              <w:t>,</w:t>
            </w:r>
            <w:r w:rsidR="00F0660A">
              <w:rPr>
                <w:rFonts w:ascii="Calibri" w:eastAsia="Times New Roman" w:hAnsi="Calibri" w:cs="Arial"/>
                <w:sz w:val="24"/>
                <w:szCs w:val="24"/>
                <w:lang w:eastAsia="en-GB"/>
              </w:rPr>
              <w:t xml:space="preserve"> Emma</w:t>
            </w:r>
            <w:r w:rsidR="00D85ECB">
              <w:rPr>
                <w:rFonts w:ascii="Calibri" w:eastAsia="Times New Roman" w:hAnsi="Calibri" w:cs="Arial"/>
                <w:sz w:val="24"/>
                <w:szCs w:val="24"/>
                <w:lang w:eastAsia="en-GB"/>
              </w:rPr>
              <w:t xml:space="preserve"> and Julie</w:t>
            </w:r>
          </w:p>
          <w:p w:rsidR="00F0660A" w:rsidRDefault="00F0660A" w:rsidP="00CC6D44">
            <w:pPr>
              <w:tabs>
                <w:tab w:val="left" w:pos="10337"/>
              </w:tabs>
              <w:spacing w:after="0" w:line="240" w:lineRule="auto"/>
              <w:ind w:left="284" w:right="118"/>
              <w:rPr>
                <w:rFonts w:ascii="Calibri" w:eastAsia="Times New Roman" w:hAnsi="Calibri" w:cs="Arial"/>
                <w:sz w:val="24"/>
                <w:szCs w:val="24"/>
                <w:lang w:eastAsia="en-GB"/>
              </w:rPr>
            </w:pPr>
          </w:p>
          <w:p w:rsidR="00970818" w:rsidRPr="00261F0A" w:rsidRDefault="00970818" w:rsidP="00CC6D44">
            <w:pPr>
              <w:tabs>
                <w:tab w:val="left" w:pos="10337"/>
              </w:tabs>
              <w:spacing w:after="0" w:line="240" w:lineRule="auto"/>
              <w:ind w:left="284" w:right="118"/>
              <w:rPr>
                <w:rFonts w:ascii="Calibri" w:eastAsia="Times New Roman" w:hAnsi="Calibri" w:cs="Arial"/>
                <w:sz w:val="24"/>
                <w:szCs w:val="24"/>
                <w:lang w:eastAsia="en-GB"/>
              </w:rPr>
            </w:pPr>
          </w:p>
        </w:tc>
      </w:tr>
    </w:tbl>
    <w:p w:rsidR="006C3D38" w:rsidRPr="00261F0A" w:rsidRDefault="006C3D38" w:rsidP="00CC6D44">
      <w:pPr>
        <w:tabs>
          <w:tab w:val="left" w:pos="10337"/>
        </w:tabs>
        <w:spacing w:after="0" w:line="240" w:lineRule="auto"/>
        <w:ind w:left="284" w:right="118"/>
        <w:jc w:val="center"/>
        <w:rPr>
          <w:rFonts w:ascii="Calibri" w:eastAsia="Times New Roman" w:hAnsi="Calibri" w:cs="Times New Roman"/>
          <w:sz w:val="20"/>
          <w:szCs w:val="20"/>
        </w:rPr>
      </w:pPr>
      <w:r w:rsidRPr="00261F0A">
        <w:rPr>
          <w:rFonts w:ascii="Calibri" w:eastAsia="Times New Roman" w:hAnsi="Calibri" w:cs="Times New Roman"/>
          <w:sz w:val="20"/>
          <w:szCs w:val="20"/>
        </w:rPr>
        <w:lastRenderedPageBreak/>
        <w:t>Clergy Adviser for Safeguarding: Rev Peter D McGuire</w:t>
      </w:r>
    </w:p>
    <w:p w:rsidR="006C3D38" w:rsidRPr="00261F0A" w:rsidRDefault="006C3D38" w:rsidP="00CC6D44">
      <w:pPr>
        <w:tabs>
          <w:tab w:val="center" w:pos="4153"/>
          <w:tab w:val="right" w:pos="8306"/>
          <w:tab w:val="left" w:pos="10337"/>
        </w:tabs>
        <w:spacing w:after="0" w:line="240" w:lineRule="auto"/>
        <w:ind w:left="284" w:right="118"/>
        <w:rPr>
          <w:rFonts w:ascii="Calibri" w:eastAsia="Times New Roman" w:hAnsi="Calibri" w:cs="Times New Roman"/>
          <w:sz w:val="20"/>
          <w:szCs w:val="20"/>
          <w:lang w:eastAsia="en-GB"/>
        </w:rPr>
      </w:pPr>
      <w:r w:rsidRPr="00261F0A">
        <w:rPr>
          <w:rFonts w:ascii="Calibri" w:eastAsia="Times New Roman" w:hAnsi="Calibri" w:cs="Times New Roman"/>
          <w:bCs/>
          <w:sz w:val="20"/>
          <w:szCs w:val="20"/>
          <w:lang w:eastAsia="en-GB"/>
        </w:rPr>
        <w:t xml:space="preserve">                                                                          </w:t>
      </w:r>
      <w:proofErr w:type="gramStart"/>
      <w:r w:rsidRPr="00261F0A">
        <w:rPr>
          <w:rFonts w:ascii="Calibri" w:eastAsia="Times New Roman" w:hAnsi="Calibri" w:cs="Times New Roman"/>
          <w:bCs/>
          <w:sz w:val="20"/>
          <w:szCs w:val="20"/>
          <w:lang w:eastAsia="en-GB"/>
        </w:rPr>
        <w:t>Tel  01246</w:t>
      </w:r>
      <w:proofErr w:type="gramEnd"/>
      <w:r w:rsidRPr="00261F0A">
        <w:rPr>
          <w:rFonts w:ascii="Calibri" w:eastAsia="Times New Roman" w:hAnsi="Calibri" w:cs="Times New Roman"/>
          <w:bCs/>
          <w:sz w:val="20"/>
          <w:szCs w:val="20"/>
          <w:lang w:eastAsia="en-GB"/>
        </w:rPr>
        <w:t xml:space="preserve"> 432289 </w:t>
      </w:r>
      <w:r w:rsidR="00261F0A">
        <w:rPr>
          <w:rFonts w:ascii="Calibri" w:eastAsia="Times New Roman" w:hAnsi="Calibri" w:cs="Times New Roman"/>
          <w:bCs/>
          <w:sz w:val="20"/>
          <w:szCs w:val="20"/>
          <w:lang w:eastAsia="en-GB"/>
        </w:rPr>
        <w:t xml:space="preserve"> </w:t>
      </w:r>
      <w:r w:rsidRPr="00261F0A">
        <w:rPr>
          <w:rFonts w:ascii="Calibri" w:eastAsia="Times New Roman" w:hAnsi="Calibri" w:cs="Times New Roman"/>
          <w:bCs/>
          <w:sz w:val="20"/>
          <w:szCs w:val="20"/>
          <w:lang w:eastAsia="en-GB"/>
        </w:rPr>
        <w:t xml:space="preserve">  Email: pdmcg@btinternet.com</w:t>
      </w:r>
    </w:p>
    <w:p w:rsidR="006C3D38" w:rsidRPr="00261F0A" w:rsidRDefault="006C3D38" w:rsidP="00CC6D44">
      <w:pPr>
        <w:tabs>
          <w:tab w:val="center" w:pos="4153"/>
          <w:tab w:val="right" w:pos="8306"/>
          <w:tab w:val="left" w:pos="10337"/>
        </w:tabs>
        <w:spacing w:after="0" w:line="240" w:lineRule="auto"/>
        <w:ind w:left="284" w:right="118"/>
        <w:jc w:val="center"/>
        <w:rPr>
          <w:rFonts w:ascii="Calibri" w:eastAsia="Times New Roman" w:hAnsi="Calibri" w:cs="Times New Roman"/>
          <w:sz w:val="20"/>
          <w:szCs w:val="20"/>
          <w:lang w:eastAsia="en-GB"/>
        </w:rPr>
      </w:pPr>
      <w:r w:rsidRPr="00261F0A">
        <w:rPr>
          <w:rFonts w:ascii="Calibri" w:eastAsia="Times New Roman" w:hAnsi="Calibri" w:cs="Times New Roman"/>
          <w:sz w:val="20"/>
          <w:szCs w:val="20"/>
          <w:lang w:eastAsia="en-GB"/>
        </w:rPr>
        <w:t xml:space="preserve">Office: </w:t>
      </w:r>
      <w:r w:rsidR="00261F0A">
        <w:rPr>
          <w:rFonts w:ascii="Calibri" w:eastAsia="Times New Roman" w:hAnsi="Calibri" w:cs="Times New Roman"/>
          <w:sz w:val="20"/>
          <w:szCs w:val="20"/>
          <w:lang w:eastAsia="en-GB"/>
        </w:rPr>
        <w:t xml:space="preserve">Administrator 0114 256 </w:t>
      </w:r>
      <w:proofErr w:type="gramStart"/>
      <w:r w:rsidR="00261F0A">
        <w:rPr>
          <w:rFonts w:ascii="Calibri" w:eastAsia="Times New Roman" w:hAnsi="Calibri" w:cs="Times New Roman"/>
          <w:sz w:val="20"/>
          <w:szCs w:val="20"/>
          <w:lang w:eastAsia="en-GB"/>
        </w:rPr>
        <w:t xml:space="preserve">6453 </w:t>
      </w:r>
      <w:r w:rsidRPr="00261F0A">
        <w:rPr>
          <w:rFonts w:ascii="Calibri" w:eastAsia="Times New Roman" w:hAnsi="Calibri" w:cs="Times New Roman"/>
          <w:sz w:val="20"/>
          <w:szCs w:val="20"/>
          <w:lang w:eastAsia="en-GB"/>
        </w:rPr>
        <w:t xml:space="preserve"> Email</w:t>
      </w:r>
      <w:proofErr w:type="gramEnd"/>
      <w:r w:rsidRPr="00261F0A">
        <w:rPr>
          <w:rFonts w:ascii="Calibri" w:eastAsia="Times New Roman" w:hAnsi="Calibri" w:cs="Times New Roman"/>
          <w:sz w:val="20"/>
          <w:szCs w:val="20"/>
          <w:lang w:eastAsia="en-GB"/>
        </w:rPr>
        <w:t>: safeguardingadmin@hallam-diocese.com</w:t>
      </w:r>
    </w:p>
    <w:p w:rsidR="006C3D38" w:rsidRDefault="006C3D38" w:rsidP="00CC6D44">
      <w:pPr>
        <w:tabs>
          <w:tab w:val="center" w:pos="4153"/>
          <w:tab w:val="right" w:pos="8306"/>
          <w:tab w:val="left" w:pos="10337"/>
        </w:tabs>
        <w:spacing w:after="0" w:line="240" w:lineRule="auto"/>
        <w:ind w:left="284" w:right="118"/>
        <w:jc w:val="center"/>
        <w:rPr>
          <w:rFonts w:ascii="Calibri" w:eastAsia="Times New Roman" w:hAnsi="Calibri" w:cs="Times New Roman"/>
          <w:sz w:val="20"/>
          <w:szCs w:val="20"/>
          <w:lang w:eastAsia="en-GB"/>
        </w:rPr>
      </w:pPr>
      <w:r w:rsidRPr="00261F0A">
        <w:rPr>
          <w:rFonts w:ascii="Calibri" w:eastAsia="Times New Roman" w:hAnsi="Calibri" w:cs="Times New Roman"/>
          <w:sz w:val="20"/>
          <w:szCs w:val="20"/>
          <w:lang w:eastAsia="en-GB"/>
        </w:rPr>
        <w:t>Registered Charity No. 512021</w:t>
      </w:r>
    </w:p>
    <w:p w:rsidR="00F0660A" w:rsidRPr="00261F0A" w:rsidRDefault="00F0660A" w:rsidP="00423CDB">
      <w:pPr>
        <w:tabs>
          <w:tab w:val="center" w:pos="4153"/>
          <w:tab w:val="right" w:pos="8306"/>
          <w:tab w:val="left" w:pos="10337"/>
        </w:tabs>
        <w:spacing w:after="0" w:line="240" w:lineRule="auto"/>
        <w:ind w:right="118"/>
        <w:jc w:val="center"/>
        <w:rPr>
          <w:rFonts w:ascii="Calibri" w:eastAsia="Times New Roman" w:hAnsi="Calibri" w:cs="Times New Roman"/>
          <w:sz w:val="20"/>
          <w:szCs w:val="20"/>
          <w:lang w:eastAsia="en-GB"/>
        </w:rPr>
      </w:pPr>
    </w:p>
    <w:sectPr w:rsidR="00F0660A" w:rsidRPr="00261F0A" w:rsidSect="00F0660A">
      <w:pgSz w:w="11906" w:h="16838"/>
      <w:pgMar w:top="720" w:right="849" w:bottom="720" w:left="720" w:header="567" w:footer="567"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9384E"/>
    <w:multiLevelType w:val="multilevel"/>
    <w:tmpl w:val="7D48C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15A96"/>
    <w:multiLevelType w:val="hybridMultilevel"/>
    <w:tmpl w:val="759EA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197193"/>
    <w:multiLevelType w:val="multilevel"/>
    <w:tmpl w:val="DE6A4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0626A9"/>
    <w:multiLevelType w:val="hybridMultilevel"/>
    <w:tmpl w:val="ADA404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537AB"/>
    <w:multiLevelType w:val="hybridMultilevel"/>
    <w:tmpl w:val="DA3C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6528DB"/>
    <w:multiLevelType w:val="hybridMultilevel"/>
    <w:tmpl w:val="E5D4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80C83"/>
    <w:multiLevelType w:val="hybridMultilevel"/>
    <w:tmpl w:val="AFA03FBC"/>
    <w:lvl w:ilvl="0" w:tplc="FF3E7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05CB5"/>
    <w:multiLevelType w:val="hybridMultilevel"/>
    <w:tmpl w:val="99E8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94738C"/>
    <w:multiLevelType w:val="hybridMultilevel"/>
    <w:tmpl w:val="5E0C6068"/>
    <w:lvl w:ilvl="0" w:tplc="19CC142A">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nsid w:val="5F9D57CD"/>
    <w:multiLevelType w:val="multilevel"/>
    <w:tmpl w:val="36D01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671775"/>
    <w:multiLevelType w:val="hybridMultilevel"/>
    <w:tmpl w:val="399A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016491"/>
    <w:multiLevelType w:val="hybridMultilevel"/>
    <w:tmpl w:val="BCB4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F50CB8"/>
    <w:multiLevelType w:val="multilevel"/>
    <w:tmpl w:val="66D21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530BF7"/>
    <w:multiLevelType w:val="hybridMultilevel"/>
    <w:tmpl w:val="1C22C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6F2AC9"/>
    <w:multiLevelType w:val="hybridMultilevel"/>
    <w:tmpl w:val="DDAEDD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0"/>
  </w:num>
  <w:num w:numId="4">
    <w:abstractNumId w:val="9"/>
  </w:num>
  <w:num w:numId="5">
    <w:abstractNumId w:val="2"/>
  </w:num>
  <w:num w:numId="6">
    <w:abstractNumId w:val="5"/>
  </w:num>
  <w:num w:numId="7">
    <w:abstractNumId w:val="10"/>
  </w:num>
  <w:num w:numId="8">
    <w:abstractNumId w:val="11"/>
  </w:num>
  <w:num w:numId="9">
    <w:abstractNumId w:val="7"/>
  </w:num>
  <w:num w:numId="10">
    <w:abstractNumId w:val="4"/>
  </w:num>
  <w:num w:numId="11">
    <w:abstractNumId w:val="1"/>
  </w:num>
  <w:num w:numId="12">
    <w:abstractNumId w:val="13"/>
  </w:num>
  <w:num w:numId="13">
    <w:abstractNumId w:val="6"/>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C3D38"/>
    <w:rsid w:val="00065229"/>
    <w:rsid w:val="000B1391"/>
    <w:rsid w:val="000C029C"/>
    <w:rsid w:val="000D4619"/>
    <w:rsid w:val="00113D6E"/>
    <w:rsid w:val="001151E9"/>
    <w:rsid w:val="00123CC6"/>
    <w:rsid w:val="00125299"/>
    <w:rsid w:val="001268C4"/>
    <w:rsid w:val="00127ABC"/>
    <w:rsid w:val="00160B14"/>
    <w:rsid w:val="00164DDD"/>
    <w:rsid w:val="00166045"/>
    <w:rsid w:val="00175731"/>
    <w:rsid w:val="001813D5"/>
    <w:rsid w:val="001841B4"/>
    <w:rsid w:val="00191124"/>
    <w:rsid w:val="001A5D09"/>
    <w:rsid w:val="001A7603"/>
    <w:rsid w:val="001D3637"/>
    <w:rsid w:val="001E1673"/>
    <w:rsid w:val="001E3912"/>
    <w:rsid w:val="001E4491"/>
    <w:rsid w:val="002200FF"/>
    <w:rsid w:val="00221118"/>
    <w:rsid w:val="002332FC"/>
    <w:rsid w:val="002552FD"/>
    <w:rsid w:val="00261F0A"/>
    <w:rsid w:val="002638B4"/>
    <w:rsid w:val="00266095"/>
    <w:rsid w:val="00296A1F"/>
    <w:rsid w:val="002A28E6"/>
    <w:rsid w:val="002B7AC5"/>
    <w:rsid w:val="002D07DB"/>
    <w:rsid w:val="002D2DC6"/>
    <w:rsid w:val="00327708"/>
    <w:rsid w:val="00355DA0"/>
    <w:rsid w:val="00365E4C"/>
    <w:rsid w:val="00366245"/>
    <w:rsid w:val="003956DA"/>
    <w:rsid w:val="003C1547"/>
    <w:rsid w:val="003C2D59"/>
    <w:rsid w:val="003C695C"/>
    <w:rsid w:val="003D1BD7"/>
    <w:rsid w:val="003D397B"/>
    <w:rsid w:val="003D40D5"/>
    <w:rsid w:val="00410A62"/>
    <w:rsid w:val="00423CDB"/>
    <w:rsid w:val="00424FBD"/>
    <w:rsid w:val="00427DEC"/>
    <w:rsid w:val="00430814"/>
    <w:rsid w:val="00435ED2"/>
    <w:rsid w:val="00437917"/>
    <w:rsid w:val="00472CA3"/>
    <w:rsid w:val="00477366"/>
    <w:rsid w:val="004977E5"/>
    <w:rsid w:val="004A3CD1"/>
    <w:rsid w:val="004A5738"/>
    <w:rsid w:val="004B04AA"/>
    <w:rsid w:val="004B0E9E"/>
    <w:rsid w:val="004E0849"/>
    <w:rsid w:val="004E77A6"/>
    <w:rsid w:val="004E782D"/>
    <w:rsid w:val="00505F0F"/>
    <w:rsid w:val="0053231C"/>
    <w:rsid w:val="005325E4"/>
    <w:rsid w:val="00532CE6"/>
    <w:rsid w:val="005515DE"/>
    <w:rsid w:val="00583E31"/>
    <w:rsid w:val="0060036A"/>
    <w:rsid w:val="0060300B"/>
    <w:rsid w:val="006061CD"/>
    <w:rsid w:val="006076B2"/>
    <w:rsid w:val="0061017C"/>
    <w:rsid w:val="006349B6"/>
    <w:rsid w:val="00651A94"/>
    <w:rsid w:val="006559B4"/>
    <w:rsid w:val="006640F3"/>
    <w:rsid w:val="00685565"/>
    <w:rsid w:val="00690577"/>
    <w:rsid w:val="006B247A"/>
    <w:rsid w:val="006B3828"/>
    <w:rsid w:val="006B4201"/>
    <w:rsid w:val="006B5314"/>
    <w:rsid w:val="006B54B3"/>
    <w:rsid w:val="006C09BD"/>
    <w:rsid w:val="006C3A72"/>
    <w:rsid w:val="006C3D38"/>
    <w:rsid w:val="006E76F2"/>
    <w:rsid w:val="00727965"/>
    <w:rsid w:val="0073394D"/>
    <w:rsid w:val="007438D9"/>
    <w:rsid w:val="00777092"/>
    <w:rsid w:val="0078443C"/>
    <w:rsid w:val="007C3FC9"/>
    <w:rsid w:val="007C5323"/>
    <w:rsid w:val="007F5FB2"/>
    <w:rsid w:val="00802D02"/>
    <w:rsid w:val="008204BF"/>
    <w:rsid w:val="00820AE3"/>
    <w:rsid w:val="00845FDE"/>
    <w:rsid w:val="00850997"/>
    <w:rsid w:val="008639FA"/>
    <w:rsid w:val="0087274E"/>
    <w:rsid w:val="00884ACC"/>
    <w:rsid w:val="008A2BE3"/>
    <w:rsid w:val="008F17EF"/>
    <w:rsid w:val="00906B91"/>
    <w:rsid w:val="00915462"/>
    <w:rsid w:val="0092060C"/>
    <w:rsid w:val="00925F87"/>
    <w:rsid w:val="0093611A"/>
    <w:rsid w:val="00936B2D"/>
    <w:rsid w:val="00954980"/>
    <w:rsid w:val="00970818"/>
    <w:rsid w:val="0098008A"/>
    <w:rsid w:val="00980996"/>
    <w:rsid w:val="00984DBD"/>
    <w:rsid w:val="00990396"/>
    <w:rsid w:val="009B7C72"/>
    <w:rsid w:val="009E6852"/>
    <w:rsid w:val="00A21BF6"/>
    <w:rsid w:val="00A379C0"/>
    <w:rsid w:val="00A44DCB"/>
    <w:rsid w:val="00A4695E"/>
    <w:rsid w:val="00A52F43"/>
    <w:rsid w:val="00A53750"/>
    <w:rsid w:val="00A92C1B"/>
    <w:rsid w:val="00AA4FB1"/>
    <w:rsid w:val="00AB34FE"/>
    <w:rsid w:val="00AC50EB"/>
    <w:rsid w:val="00AD3252"/>
    <w:rsid w:val="00AE0160"/>
    <w:rsid w:val="00AF06BC"/>
    <w:rsid w:val="00AF1A3E"/>
    <w:rsid w:val="00AF5D20"/>
    <w:rsid w:val="00AF6E6E"/>
    <w:rsid w:val="00B06D32"/>
    <w:rsid w:val="00B1038C"/>
    <w:rsid w:val="00B1161B"/>
    <w:rsid w:val="00B363A7"/>
    <w:rsid w:val="00B37B86"/>
    <w:rsid w:val="00B57438"/>
    <w:rsid w:val="00B632EB"/>
    <w:rsid w:val="00B81B18"/>
    <w:rsid w:val="00BA0DA0"/>
    <w:rsid w:val="00BA7F0A"/>
    <w:rsid w:val="00BF01B0"/>
    <w:rsid w:val="00BF50ED"/>
    <w:rsid w:val="00BF6105"/>
    <w:rsid w:val="00C07B7D"/>
    <w:rsid w:val="00C1065F"/>
    <w:rsid w:val="00C2364E"/>
    <w:rsid w:val="00C3540F"/>
    <w:rsid w:val="00C54859"/>
    <w:rsid w:val="00C6424D"/>
    <w:rsid w:val="00C76CE3"/>
    <w:rsid w:val="00C93E69"/>
    <w:rsid w:val="00C95E6B"/>
    <w:rsid w:val="00CA03DD"/>
    <w:rsid w:val="00CA14ED"/>
    <w:rsid w:val="00CC6D44"/>
    <w:rsid w:val="00CD2083"/>
    <w:rsid w:val="00CD44B3"/>
    <w:rsid w:val="00CD6AF3"/>
    <w:rsid w:val="00CD72F3"/>
    <w:rsid w:val="00D12688"/>
    <w:rsid w:val="00D74E11"/>
    <w:rsid w:val="00D83D05"/>
    <w:rsid w:val="00D85ECB"/>
    <w:rsid w:val="00DB04CC"/>
    <w:rsid w:val="00DC699D"/>
    <w:rsid w:val="00DD376A"/>
    <w:rsid w:val="00E30827"/>
    <w:rsid w:val="00E70D8F"/>
    <w:rsid w:val="00E746F0"/>
    <w:rsid w:val="00E90572"/>
    <w:rsid w:val="00E9268C"/>
    <w:rsid w:val="00E95519"/>
    <w:rsid w:val="00E97F97"/>
    <w:rsid w:val="00EC4574"/>
    <w:rsid w:val="00EC6C57"/>
    <w:rsid w:val="00ED0B31"/>
    <w:rsid w:val="00EF25C2"/>
    <w:rsid w:val="00F045A9"/>
    <w:rsid w:val="00F0660A"/>
    <w:rsid w:val="00F2282B"/>
    <w:rsid w:val="00F32B71"/>
    <w:rsid w:val="00F533F6"/>
    <w:rsid w:val="00F618E0"/>
    <w:rsid w:val="00F65C0D"/>
    <w:rsid w:val="00F667CA"/>
    <w:rsid w:val="00F72E9A"/>
    <w:rsid w:val="00F73618"/>
    <w:rsid w:val="00F915C6"/>
    <w:rsid w:val="00F956F1"/>
    <w:rsid w:val="00F9731B"/>
    <w:rsid w:val="00FA5532"/>
    <w:rsid w:val="00FB5BCC"/>
    <w:rsid w:val="00FB6764"/>
    <w:rsid w:val="00FB7CD2"/>
    <w:rsid w:val="00FC3D2F"/>
    <w:rsid w:val="00FD15D8"/>
    <w:rsid w:val="00FD6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FB1"/>
  </w:style>
  <w:style w:type="paragraph" w:styleId="Heading1">
    <w:name w:val="heading 1"/>
    <w:basedOn w:val="Normal"/>
    <w:next w:val="Normal"/>
    <w:link w:val="Heading1Char"/>
    <w:uiPriority w:val="9"/>
    <w:qFormat/>
    <w:rsid w:val="0087274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CE6"/>
    <w:rPr>
      <w:color w:val="000000"/>
      <w:u w:val="single"/>
    </w:rPr>
  </w:style>
  <w:style w:type="paragraph" w:styleId="NormalWeb">
    <w:name w:val="Normal (Web)"/>
    <w:basedOn w:val="Normal"/>
    <w:uiPriority w:val="99"/>
    <w:semiHidden/>
    <w:unhideWhenUsed/>
    <w:rsid w:val="00532C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32CE6"/>
    <w:rPr>
      <w:i/>
      <w:iCs/>
    </w:rPr>
  </w:style>
  <w:style w:type="paragraph" w:styleId="ListParagraph">
    <w:name w:val="List Paragraph"/>
    <w:basedOn w:val="Normal"/>
    <w:uiPriority w:val="34"/>
    <w:qFormat/>
    <w:rsid w:val="00160B14"/>
    <w:pPr>
      <w:ind w:left="720"/>
      <w:contextualSpacing/>
    </w:pPr>
  </w:style>
  <w:style w:type="character" w:customStyle="1" w:styleId="Heading1Char">
    <w:name w:val="Heading 1 Char"/>
    <w:basedOn w:val="DefaultParagraphFont"/>
    <w:link w:val="Heading1"/>
    <w:uiPriority w:val="9"/>
    <w:rsid w:val="0087274E"/>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CC6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0423283">
      <w:bodyDiv w:val="1"/>
      <w:marLeft w:val="0"/>
      <w:marRight w:val="0"/>
      <w:marTop w:val="0"/>
      <w:marBottom w:val="0"/>
      <w:divBdr>
        <w:top w:val="none" w:sz="0" w:space="0" w:color="auto"/>
        <w:left w:val="none" w:sz="0" w:space="0" w:color="auto"/>
        <w:bottom w:val="none" w:sz="0" w:space="0" w:color="auto"/>
        <w:right w:val="none" w:sz="0" w:space="0" w:color="auto"/>
      </w:divBdr>
      <w:divsChild>
        <w:div w:id="1271086268">
          <w:marLeft w:val="0"/>
          <w:marRight w:val="0"/>
          <w:marTop w:val="0"/>
          <w:marBottom w:val="0"/>
          <w:divBdr>
            <w:top w:val="none" w:sz="0" w:space="0" w:color="auto"/>
            <w:left w:val="none" w:sz="0" w:space="0" w:color="auto"/>
            <w:bottom w:val="none" w:sz="0" w:space="0" w:color="auto"/>
            <w:right w:val="none" w:sz="0" w:space="0" w:color="auto"/>
          </w:divBdr>
          <w:divsChild>
            <w:div w:id="1320815942">
              <w:marLeft w:val="0"/>
              <w:marRight w:val="0"/>
              <w:marTop w:val="0"/>
              <w:marBottom w:val="0"/>
              <w:divBdr>
                <w:top w:val="none" w:sz="0" w:space="0" w:color="auto"/>
                <w:left w:val="none" w:sz="0" w:space="0" w:color="auto"/>
                <w:bottom w:val="none" w:sz="0" w:space="0" w:color="auto"/>
                <w:right w:val="none" w:sz="0" w:space="0" w:color="auto"/>
              </w:divBdr>
              <w:divsChild>
                <w:div w:id="2066447854">
                  <w:marLeft w:val="0"/>
                  <w:marRight w:val="0"/>
                  <w:marTop w:val="0"/>
                  <w:marBottom w:val="0"/>
                  <w:divBdr>
                    <w:top w:val="none" w:sz="0" w:space="0" w:color="auto"/>
                    <w:left w:val="none" w:sz="0" w:space="0" w:color="auto"/>
                    <w:bottom w:val="none" w:sz="0" w:space="0" w:color="auto"/>
                    <w:right w:val="none" w:sz="0" w:space="0" w:color="auto"/>
                  </w:divBdr>
                  <w:divsChild>
                    <w:div w:id="1367174809">
                      <w:marLeft w:val="0"/>
                      <w:marRight w:val="0"/>
                      <w:marTop w:val="0"/>
                      <w:marBottom w:val="0"/>
                      <w:divBdr>
                        <w:top w:val="none" w:sz="0" w:space="0" w:color="auto"/>
                        <w:left w:val="none" w:sz="0" w:space="0" w:color="auto"/>
                        <w:bottom w:val="none" w:sz="0" w:space="0" w:color="auto"/>
                        <w:right w:val="none" w:sz="0" w:space="0" w:color="auto"/>
                      </w:divBdr>
                      <w:divsChild>
                        <w:div w:id="554052420">
                          <w:marLeft w:val="0"/>
                          <w:marRight w:val="0"/>
                          <w:marTop w:val="0"/>
                          <w:marBottom w:val="0"/>
                          <w:divBdr>
                            <w:top w:val="none" w:sz="0" w:space="0" w:color="auto"/>
                            <w:left w:val="none" w:sz="0" w:space="0" w:color="auto"/>
                            <w:bottom w:val="none" w:sz="0" w:space="0" w:color="auto"/>
                            <w:right w:val="none" w:sz="0" w:space="0" w:color="auto"/>
                          </w:divBdr>
                          <w:divsChild>
                            <w:div w:id="93730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markham@hallam-diocese.com"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651EC-0B95-4961-AF0C-CE9388F2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safeguardingadmin</dc:creator>
  <cp:lastModifiedBy>safeguardinginfo</cp:lastModifiedBy>
  <cp:revision>34</cp:revision>
  <dcterms:created xsi:type="dcterms:W3CDTF">2013-12-10T13:34:00Z</dcterms:created>
  <dcterms:modified xsi:type="dcterms:W3CDTF">2013-12-16T11:22:00Z</dcterms:modified>
</cp:coreProperties>
</file>