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09" w:rsidRPr="00500FFB" w:rsidRDefault="00BE5FC8" w:rsidP="0087317F">
      <w:pPr>
        <w:spacing w:after="120" w:line="276" w:lineRule="auto"/>
        <w:ind w:left="-142" w:right="-46"/>
        <w:jc w:val="center"/>
        <w:rPr>
          <w:rFonts w:ascii="Calibri" w:hAnsi="Calibri" w:cs="Arial"/>
          <w:b/>
          <w:sz w:val="36"/>
          <w:szCs w:val="24"/>
        </w:rPr>
      </w:pPr>
      <w:r w:rsidRPr="00AA15C3">
        <w:rPr>
          <w:b/>
          <w:noProof/>
          <w:sz w:val="30"/>
          <w:szCs w:val="30"/>
          <w:lang w:eastAsia="en-GB"/>
        </w:rPr>
        <mc:AlternateContent>
          <mc:Choice Requires="wps">
            <w:drawing>
              <wp:anchor distT="36576" distB="36576" distL="36576" distR="36576" simplePos="0" relativeHeight="251675648" behindDoc="0" locked="0" layoutInCell="1" allowOverlap="1" wp14:anchorId="2AF06E0F" wp14:editId="64BB102F">
                <wp:simplePos x="0" y="0"/>
                <wp:positionH relativeFrom="rightMargin">
                  <wp:posOffset>467409</wp:posOffset>
                </wp:positionH>
                <wp:positionV relativeFrom="paragraph">
                  <wp:posOffset>214152</wp:posOffset>
                </wp:positionV>
                <wp:extent cx="144145" cy="9547860"/>
                <wp:effectExtent l="0" t="0" r="8255"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9547860"/>
                        </a:xfrm>
                        <a:prstGeom prst="rect">
                          <a:avLst/>
                        </a:prstGeom>
                        <a:gradFill rotWithShape="1">
                          <a:gsLst>
                            <a:gs pos="0">
                              <a:srgbClr val="FFFFFF"/>
                            </a:gs>
                            <a:gs pos="100000">
                              <a:srgbClr val="800080"/>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6E0F" id="_x0000_t202" coordsize="21600,21600" o:spt="202" path="m,l,21600r21600,l21600,xe">
                <v:stroke joinstyle="miter"/>
                <v:path gradientshapeok="t" o:connecttype="rect"/>
              </v:shapetype>
              <v:shape id="Text Box 3" o:spid="_x0000_s1026" type="#_x0000_t202" style="position:absolute;left:0;text-align:left;margin-left:36.8pt;margin-top:16.85pt;width:11.35pt;height:751.8pt;z-index:251675648;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" stroked="f" strokecolor="black [0]" insetpen="t">
                <v:fill color2="purple" rotate="t" focus="100%" type="gradient"/>
                <v:shadow color="#ccc"/>
                <v:textbox inset="2.88pt,2.88pt,2.88pt,2.88pt">
                  <w:txbxContent>
                    <w:p w:rsidR="00BE5FC8" w:rsidRDefault="00BE5FC8" w:rsidP="00BE5FC8"/>
                  </w:txbxContent>
                </v:textbox>
                <w10:wrap anchorx="margin"/>
              </v:shape>
            </w:pict>
          </mc:Fallback>
        </mc:AlternateContent>
      </w:r>
      <w:r w:rsidRPr="00AA15C3">
        <w:rPr>
          <w:b/>
          <w:noProof/>
          <w:sz w:val="30"/>
          <w:szCs w:val="30"/>
          <w:lang w:eastAsia="en-GB"/>
        </w:rPr>
        <mc:AlternateContent>
          <mc:Choice Requires="wps">
            <w:drawing>
              <wp:anchor distT="36576" distB="36576" distL="36576" distR="36576" simplePos="0" relativeHeight="251667456" behindDoc="0" locked="0" layoutInCell="1" allowOverlap="1" wp14:anchorId="4788D005" wp14:editId="66A13A23">
                <wp:simplePos x="0" y="0"/>
                <wp:positionH relativeFrom="column">
                  <wp:posOffset>-629393</wp:posOffset>
                </wp:positionH>
                <wp:positionV relativeFrom="paragraph">
                  <wp:posOffset>-909386</wp:posOffset>
                </wp:positionV>
                <wp:extent cx="144145" cy="10053955"/>
                <wp:effectExtent l="1270" t="3810" r="0" b="6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053955"/>
                        </a:xfrm>
                        <a:prstGeom prst="rect">
                          <a:avLst/>
                        </a:prstGeom>
                        <a:gradFill rotWithShape="1">
                          <a:gsLst>
                            <a:gs pos="0">
                              <a:srgbClr val="800080"/>
                            </a:gs>
                            <a:gs pos="100000">
                              <a:srgbClr val="FFFF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D005" id="_x0000_s1027" type="#_x0000_t202" style="position:absolute;left:0;text-align:left;margin-left:-49.55pt;margin-top:-71.6pt;width:11.35pt;height:791.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" fillcolor="purple" stroked="f" strokecolor="black [0]" insetpen="t">
                <v:fill rotate="t" focus="100%" type="gradient"/>
                <v:shadow color="#ccc"/>
                <v:textbox inset="2.88pt,2.88pt,2.88pt,2.88pt">
                  <w:txbxContent>
                    <w:p w:rsidR="00BE5FC8" w:rsidRDefault="00BE5FC8" w:rsidP="00BE5FC8"/>
                  </w:txbxContent>
                </v:textbox>
              </v:shape>
            </w:pict>
          </mc:Fallback>
        </mc:AlternateContent>
      </w:r>
      <w:r w:rsidRPr="00AA15C3">
        <w:rPr>
          <w:b/>
          <w:noProof/>
          <w:sz w:val="30"/>
          <w:szCs w:val="30"/>
          <w:lang w:eastAsia="en-GB"/>
        </w:rPr>
        <mc:AlternateContent>
          <mc:Choice Requires="wps">
            <w:drawing>
              <wp:anchor distT="36576" distB="36576" distL="36576" distR="36576" simplePos="0" relativeHeight="251659264" behindDoc="0" locked="0" layoutInCell="1" allowOverlap="1" wp14:anchorId="52404740" wp14:editId="06FA49BB">
                <wp:simplePos x="0" y="0"/>
                <wp:positionH relativeFrom="page">
                  <wp:align>left</wp:align>
                </wp:positionH>
                <wp:positionV relativeFrom="paragraph">
                  <wp:posOffset>-640064</wp:posOffset>
                </wp:positionV>
                <wp:extent cx="7632065" cy="220345"/>
                <wp:effectExtent l="0" t="0" r="6985"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65" cy="220345"/>
                        </a:xfrm>
                        <a:prstGeom prst="rect">
                          <a:avLst/>
                        </a:prstGeom>
                        <a:gradFill rotWithShape="1">
                          <a:gsLst>
                            <a:gs pos="0">
                              <a:srgbClr val="92D050"/>
                            </a:gs>
                            <a:gs pos="100000">
                              <a:srgbClr val="92D050">
                                <a:gamma/>
                                <a:tint val="20000"/>
                                <a:invGamma/>
                              </a:srgbClr>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4740" id="Text Box 8" o:spid="_x0000_s1028" type="#_x0000_t202" style="position:absolute;left:0;text-align:left;margin-left:0;margin-top:-50.4pt;width:600.95pt;height:17.35pt;z-index:251659264;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" fillcolor="#92d050" stroked="f" strokecolor="black [0]" insetpen="t">
                <v:fill color2="#e9f6dc" rotate="t" angle="45" focus="100%" type="gradient"/>
                <v:shadow color="#ccc"/>
                <v:textbox inset="2.88pt,2.88pt,2.88pt,2.88pt">
                  <w:txbxContent>
                    <w:p w:rsidR="00BE5FC8" w:rsidRDefault="00BE5FC8" w:rsidP="00BE5FC8"/>
                  </w:txbxContent>
                </v:textbox>
                <w10:wrap anchorx="page"/>
              </v:shape>
            </w:pict>
          </mc:Fallback>
        </mc:AlternateContent>
      </w:r>
      <w:r w:rsidR="002157DA" w:rsidRPr="00500FFB">
        <w:rPr>
          <w:rFonts w:ascii="Calibri" w:hAnsi="Calibri" w:cs="Arial"/>
          <w:b/>
          <w:sz w:val="36"/>
          <w:szCs w:val="24"/>
        </w:rPr>
        <w:t xml:space="preserve">Safeguarding Newsletter </w:t>
      </w:r>
      <w:r w:rsidR="0087317F" w:rsidRPr="00500FFB">
        <w:rPr>
          <w:rFonts w:ascii="Calibri" w:hAnsi="Calibri" w:cs="Arial"/>
          <w:b/>
          <w:sz w:val="36"/>
          <w:szCs w:val="24"/>
        </w:rPr>
        <w:t xml:space="preserve">for LSRs, DLPs, Clergy and Religious </w:t>
      </w:r>
      <w:r w:rsidR="002157DA" w:rsidRPr="00500FFB">
        <w:rPr>
          <w:rFonts w:ascii="Calibri" w:hAnsi="Calibri" w:cs="Arial"/>
          <w:b/>
          <w:sz w:val="36"/>
          <w:szCs w:val="24"/>
        </w:rPr>
        <w:t>Autumn 2015</w:t>
      </w:r>
    </w:p>
    <w:p w:rsidR="002157DA" w:rsidRPr="00D63CC8" w:rsidRDefault="002157DA" w:rsidP="00500FFB">
      <w:pPr>
        <w:spacing w:after="0" w:line="276" w:lineRule="auto"/>
        <w:rPr>
          <w:rFonts w:ascii="Calibri" w:hAnsi="Calibri" w:cs="Arial"/>
          <w:sz w:val="28"/>
          <w:szCs w:val="24"/>
        </w:rPr>
      </w:pPr>
    </w:p>
    <w:p w:rsidR="002157DA" w:rsidRPr="009E43AC" w:rsidRDefault="002157DA" w:rsidP="00D63CC8">
      <w:pPr>
        <w:pStyle w:val="ListParagraph"/>
        <w:numPr>
          <w:ilvl w:val="0"/>
          <w:numId w:val="1"/>
        </w:numPr>
        <w:spacing w:after="120" w:line="276" w:lineRule="auto"/>
        <w:contextualSpacing w:val="0"/>
        <w:rPr>
          <w:rFonts w:ascii="Calibri" w:hAnsi="Calibri" w:cs="Arial"/>
          <w:b/>
          <w:color w:val="632B8D"/>
          <w:sz w:val="32"/>
          <w:szCs w:val="24"/>
        </w:rPr>
      </w:pPr>
      <w:r w:rsidRPr="009E43AC">
        <w:rPr>
          <w:rFonts w:ascii="Calibri" w:hAnsi="Calibri" w:cs="Arial"/>
          <w:b/>
          <w:color w:val="632B8D"/>
          <w:sz w:val="32"/>
          <w:szCs w:val="24"/>
        </w:rPr>
        <w:t>Annual Safeguarding Gathering</w:t>
      </w:r>
    </w:p>
    <w:p w:rsidR="009E43AC" w:rsidRDefault="009E43AC" w:rsidP="00500FFB">
      <w:pPr>
        <w:spacing w:after="0" w:line="276" w:lineRule="auto"/>
        <w:rPr>
          <w:rFonts w:ascii="Calibri" w:hAnsi="Calibri" w:cs="Arial"/>
          <w:sz w:val="28"/>
          <w:szCs w:val="24"/>
        </w:rPr>
      </w:pPr>
    </w:p>
    <w:p w:rsidR="002157DA" w:rsidRPr="00D63CC8" w:rsidRDefault="002157DA" w:rsidP="00D63CC8">
      <w:pPr>
        <w:spacing w:after="120" w:line="276" w:lineRule="auto"/>
        <w:rPr>
          <w:rFonts w:ascii="Calibri" w:hAnsi="Calibri" w:cs="Arial"/>
          <w:sz w:val="28"/>
          <w:szCs w:val="24"/>
        </w:rPr>
      </w:pPr>
      <w:r w:rsidRPr="00D63CC8">
        <w:rPr>
          <w:rFonts w:ascii="Calibri" w:hAnsi="Calibri" w:cs="Arial"/>
          <w:sz w:val="28"/>
          <w:szCs w:val="24"/>
        </w:rPr>
        <w:t xml:space="preserve">The gathering took place at St Patricks on </w:t>
      </w:r>
      <w:r w:rsidR="00306E3F" w:rsidRPr="00D63CC8">
        <w:rPr>
          <w:rFonts w:ascii="Calibri" w:hAnsi="Calibri" w:cs="Arial"/>
          <w:sz w:val="28"/>
          <w:szCs w:val="24"/>
        </w:rPr>
        <w:t xml:space="preserve">Saturday 26th September 2015 </w:t>
      </w:r>
      <w:r w:rsidRPr="00D63CC8">
        <w:rPr>
          <w:rFonts w:ascii="Calibri" w:hAnsi="Calibri" w:cs="Arial"/>
          <w:sz w:val="28"/>
          <w:szCs w:val="24"/>
        </w:rPr>
        <w:t>and was attended by approximately 100 people – it was difficult to</w:t>
      </w:r>
      <w:r w:rsidR="00D247FA" w:rsidRPr="00D63CC8">
        <w:rPr>
          <w:rFonts w:ascii="Calibri" w:hAnsi="Calibri" w:cs="Arial"/>
          <w:sz w:val="28"/>
          <w:szCs w:val="24"/>
        </w:rPr>
        <w:t xml:space="preserve"> </w:t>
      </w:r>
      <w:r w:rsidRPr="00D63CC8">
        <w:rPr>
          <w:rFonts w:ascii="Calibri" w:hAnsi="Calibri" w:cs="Arial"/>
          <w:sz w:val="28"/>
          <w:szCs w:val="24"/>
        </w:rPr>
        <w:t xml:space="preserve">register everyone because of the pressure of </w:t>
      </w:r>
      <w:r w:rsidR="00306E3F" w:rsidRPr="00D63CC8">
        <w:rPr>
          <w:rFonts w:ascii="Calibri" w:hAnsi="Calibri" w:cs="Arial"/>
          <w:sz w:val="28"/>
          <w:szCs w:val="24"/>
        </w:rPr>
        <w:t>numbers!!! A report is attached.</w:t>
      </w:r>
      <w:r w:rsidRPr="00D63CC8">
        <w:rPr>
          <w:rFonts w:ascii="Calibri" w:hAnsi="Calibri" w:cs="Arial"/>
          <w:sz w:val="28"/>
          <w:szCs w:val="24"/>
        </w:rPr>
        <w:t xml:space="preserve"> </w:t>
      </w:r>
      <w:r w:rsidR="00306E3F" w:rsidRPr="00D63CC8">
        <w:rPr>
          <w:rFonts w:ascii="Calibri" w:hAnsi="Calibri" w:cs="Arial"/>
          <w:sz w:val="28"/>
          <w:szCs w:val="24"/>
        </w:rPr>
        <w:t>W</w:t>
      </w:r>
      <w:r w:rsidRPr="00D63CC8">
        <w:rPr>
          <w:rFonts w:ascii="Calibri" w:hAnsi="Calibri" w:cs="Arial"/>
          <w:sz w:val="28"/>
          <w:szCs w:val="24"/>
        </w:rPr>
        <w:t xml:space="preserve">e will circulate </w:t>
      </w:r>
      <w:r w:rsidR="00306E3F" w:rsidRPr="00D63CC8">
        <w:rPr>
          <w:rFonts w:ascii="Calibri" w:hAnsi="Calibri" w:cs="Arial"/>
          <w:sz w:val="28"/>
          <w:szCs w:val="24"/>
        </w:rPr>
        <w:t>formal</w:t>
      </w:r>
      <w:r w:rsidRPr="00D63CC8">
        <w:rPr>
          <w:rFonts w:ascii="Calibri" w:hAnsi="Calibri" w:cs="Arial"/>
          <w:sz w:val="28"/>
          <w:szCs w:val="24"/>
        </w:rPr>
        <w:t xml:space="preserve"> evaluation in due course, which will include ideas for training and follow up.</w:t>
      </w:r>
    </w:p>
    <w:p w:rsidR="002157DA" w:rsidRPr="00D63CC8" w:rsidRDefault="002157DA" w:rsidP="00D63CC8">
      <w:pPr>
        <w:spacing w:after="120" w:line="276" w:lineRule="auto"/>
        <w:rPr>
          <w:rFonts w:ascii="Calibri" w:hAnsi="Calibri" w:cs="Arial"/>
          <w:sz w:val="28"/>
          <w:szCs w:val="24"/>
        </w:rPr>
      </w:pPr>
    </w:p>
    <w:p w:rsidR="002157DA" w:rsidRPr="00D63CC8" w:rsidRDefault="002157DA" w:rsidP="00D63CC8">
      <w:pPr>
        <w:spacing w:after="120" w:line="276" w:lineRule="auto"/>
        <w:rPr>
          <w:rFonts w:ascii="Calibri" w:hAnsi="Calibri" w:cs="Arial"/>
          <w:sz w:val="28"/>
          <w:szCs w:val="24"/>
        </w:rPr>
      </w:pPr>
      <w:r w:rsidRPr="00D63CC8">
        <w:rPr>
          <w:rFonts w:ascii="Calibri" w:hAnsi="Calibri" w:cs="Arial"/>
          <w:sz w:val="28"/>
          <w:szCs w:val="24"/>
        </w:rPr>
        <w:t xml:space="preserve">Apart from Christopher Pearson, Acting Chair of the </w:t>
      </w:r>
      <w:r w:rsidR="00306E3F" w:rsidRPr="00D63CC8">
        <w:rPr>
          <w:rFonts w:ascii="Calibri" w:hAnsi="Calibri" w:cs="Arial"/>
          <w:sz w:val="28"/>
          <w:szCs w:val="24"/>
        </w:rPr>
        <w:t>National Catholic Safeguarding Commission</w:t>
      </w:r>
      <w:r w:rsidRPr="00D63CC8">
        <w:rPr>
          <w:rFonts w:ascii="Calibri" w:hAnsi="Calibri" w:cs="Arial"/>
          <w:sz w:val="28"/>
          <w:szCs w:val="24"/>
        </w:rPr>
        <w:t xml:space="preserve">, all speakers were lay people from within the Diocese, including Bob </w:t>
      </w:r>
      <w:proofErr w:type="spellStart"/>
      <w:r w:rsidRPr="00D63CC8">
        <w:rPr>
          <w:rFonts w:ascii="Calibri" w:hAnsi="Calibri" w:cs="Arial"/>
          <w:sz w:val="28"/>
          <w:szCs w:val="24"/>
        </w:rPr>
        <w:t>Levesley</w:t>
      </w:r>
      <w:proofErr w:type="spellEnd"/>
      <w:r w:rsidR="00306E3F" w:rsidRPr="00D63CC8">
        <w:rPr>
          <w:rFonts w:ascii="Calibri" w:hAnsi="Calibri" w:cs="Arial"/>
          <w:sz w:val="28"/>
          <w:szCs w:val="24"/>
        </w:rPr>
        <w:t>,</w:t>
      </w:r>
      <w:r w:rsidRPr="00D63CC8">
        <w:rPr>
          <w:rFonts w:ascii="Calibri" w:hAnsi="Calibri" w:cs="Arial"/>
          <w:sz w:val="28"/>
          <w:szCs w:val="24"/>
        </w:rPr>
        <w:t xml:space="preserve"> LSR at St Francis’ Sheffield, who spoke about supporting people who are vulnerable and the requirements of the Mental Capacity Act. As a result of feedback from this session Bob and Lisa </w:t>
      </w:r>
      <w:r w:rsidR="00306E3F" w:rsidRPr="00D63CC8">
        <w:rPr>
          <w:rFonts w:ascii="Calibri" w:hAnsi="Calibri" w:cs="Arial"/>
          <w:sz w:val="28"/>
          <w:szCs w:val="24"/>
        </w:rPr>
        <w:t>w</w:t>
      </w:r>
      <w:r w:rsidRPr="00D63CC8">
        <w:rPr>
          <w:rFonts w:ascii="Calibri" w:hAnsi="Calibri" w:cs="Arial"/>
          <w:sz w:val="28"/>
          <w:szCs w:val="24"/>
        </w:rPr>
        <w:t>ill be meeting to develop a strategy for rolling out this information.</w:t>
      </w:r>
    </w:p>
    <w:p w:rsidR="002157DA" w:rsidRPr="00D63CC8" w:rsidRDefault="002157DA" w:rsidP="00D63CC8">
      <w:pPr>
        <w:spacing w:after="120" w:line="276" w:lineRule="auto"/>
        <w:rPr>
          <w:rFonts w:ascii="Calibri" w:hAnsi="Calibri" w:cs="Arial"/>
          <w:sz w:val="28"/>
          <w:szCs w:val="24"/>
        </w:rPr>
      </w:pPr>
    </w:p>
    <w:p w:rsidR="002157DA" w:rsidRDefault="002157DA" w:rsidP="00D63CC8">
      <w:pPr>
        <w:pStyle w:val="ListParagraph"/>
        <w:numPr>
          <w:ilvl w:val="0"/>
          <w:numId w:val="1"/>
        </w:numPr>
        <w:spacing w:after="120" w:line="276" w:lineRule="auto"/>
        <w:ind w:left="714" w:hanging="357"/>
        <w:contextualSpacing w:val="0"/>
        <w:rPr>
          <w:rFonts w:ascii="Calibri" w:hAnsi="Calibri" w:cs="Arial"/>
          <w:b/>
          <w:color w:val="632B8D"/>
          <w:sz w:val="32"/>
          <w:szCs w:val="24"/>
        </w:rPr>
      </w:pPr>
      <w:r w:rsidRPr="009E43AC">
        <w:rPr>
          <w:rFonts w:ascii="Calibri" w:hAnsi="Calibri" w:cs="Arial"/>
          <w:b/>
          <w:color w:val="632B8D"/>
          <w:sz w:val="32"/>
          <w:szCs w:val="24"/>
        </w:rPr>
        <w:t>Training and E-learning</w:t>
      </w:r>
    </w:p>
    <w:p w:rsidR="009E43AC" w:rsidRPr="009E43AC" w:rsidRDefault="009E43AC" w:rsidP="00500FFB">
      <w:pPr>
        <w:spacing w:after="0" w:line="276" w:lineRule="auto"/>
        <w:rPr>
          <w:rFonts w:ascii="Calibri" w:hAnsi="Calibri" w:cs="Arial"/>
          <w:b/>
          <w:color w:val="632B8D"/>
          <w:sz w:val="28"/>
          <w:szCs w:val="24"/>
        </w:rPr>
      </w:pPr>
    </w:p>
    <w:p w:rsidR="00383B13" w:rsidRPr="00D63CC8" w:rsidRDefault="002157DA" w:rsidP="00D63CC8">
      <w:pPr>
        <w:pStyle w:val="ListParagraph"/>
        <w:numPr>
          <w:ilvl w:val="0"/>
          <w:numId w:val="2"/>
        </w:numPr>
        <w:spacing w:after="120" w:line="276" w:lineRule="auto"/>
        <w:ind w:left="284" w:hanging="284"/>
        <w:contextualSpacing w:val="0"/>
        <w:rPr>
          <w:rFonts w:ascii="Calibri" w:hAnsi="Calibri" w:cs="Arial"/>
          <w:sz w:val="28"/>
          <w:szCs w:val="24"/>
        </w:rPr>
      </w:pPr>
      <w:r w:rsidRPr="00D63CC8">
        <w:rPr>
          <w:rFonts w:ascii="Calibri" w:hAnsi="Calibri" w:cs="Arial"/>
          <w:sz w:val="28"/>
          <w:szCs w:val="24"/>
        </w:rPr>
        <w:t xml:space="preserve">One of the </w:t>
      </w:r>
      <w:r w:rsidR="00817486" w:rsidRPr="00D63CC8">
        <w:rPr>
          <w:rFonts w:ascii="Calibri" w:hAnsi="Calibri" w:cs="Arial"/>
          <w:sz w:val="28"/>
          <w:szCs w:val="24"/>
        </w:rPr>
        <w:t>questions posed in advance of the event</w:t>
      </w:r>
      <w:r w:rsidR="0087317F">
        <w:rPr>
          <w:rFonts w:ascii="Calibri" w:hAnsi="Calibri" w:cs="Arial"/>
          <w:sz w:val="28"/>
          <w:szCs w:val="24"/>
        </w:rPr>
        <w:t xml:space="preserve"> from the sisters at Kirk Edge</w:t>
      </w:r>
      <w:r w:rsidR="00817486" w:rsidRPr="00D63CC8">
        <w:rPr>
          <w:rFonts w:ascii="Calibri" w:hAnsi="Calibri" w:cs="Arial"/>
          <w:sz w:val="28"/>
          <w:szCs w:val="24"/>
        </w:rPr>
        <w:t xml:space="preserve"> related to our </w:t>
      </w:r>
      <w:r w:rsidR="0087317F">
        <w:rPr>
          <w:rFonts w:ascii="Calibri" w:hAnsi="Calibri" w:cs="Arial"/>
          <w:sz w:val="28"/>
          <w:szCs w:val="24"/>
        </w:rPr>
        <w:t xml:space="preserve">pastoral </w:t>
      </w:r>
      <w:r w:rsidR="00817486" w:rsidRPr="00D63CC8">
        <w:rPr>
          <w:rFonts w:ascii="Calibri" w:hAnsi="Calibri" w:cs="Arial"/>
          <w:sz w:val="28"/>
          <w:szCs w:val="24"/>
        </w:rPr>
        <w:t>approac</w:t>
      </w:r>
      <w:r w:rsidR="0087317F">
        <w:rPr>
          <w:rFonts w:ascii="Calibri" w:hAnsi="Calibri" w:cs="Arial"/>
          <w:sz w:val="28"/>
          <w:szCs w:val="24"/>
        </w:rPr>
        <w:t>h to those who sexually offend.</w:t>
      </w:r>
    </w:p>
    <w:p w:rsidR="0087317F" w:rsidRDefault="00817486" w:rsidP="0087317F">
      <w:pPr>
        <w:pStyle w:val="ListParagraph"/>
        <w:spacing w:after="0" w:line="276" w:lineRule="auto"/>
        <w:ind w:left="284"/>
        <w:contextualSpacing w:val="0"/>
        <w:rPr>
          <w:rFonts w:ascii="Calibri" w:hAnsi="Calibri" w:cs="Arial"/>
          <w:sz w:val="28"/>
          <w:szCs w:val="24"/>
        </w:rPr>
      </w:pPr>
      <w:r w:rsidRPr="00D63CC8">
        <w:rPr>
          <w:rFonts w:ascii="Calibri" w:hAnsi="Calibri" w:cs="Arial"/>
          <w:sz w:val="28"/>
          <w:szCs w:val="24"/>
        </w:rPr>
        <w:t xml:space="preserve">Supporting offenders and those who have caused harm to others is proportionally the fastest growing area of safeguarding </w:t>
      </w:r>
      <w:r w:rsidR="00306E3F" w:rsidRPr="00D63CC8">
        <w:rPr>
          <w:rFonts w:ascii="Calibri" w:hAnsi="Calibri" w:cs="Arial"/>
          <w:sz w:val="28"/>
          <w:szCs w:val="24"/>
        </w:rPr>
        <w:t>“</w:t>
      </w:r>
      <w:r w:rsidRPr="00D63CC8">
        <w:rPr>
          <w:rFonts w:ascii="Calibri" w:hAnsi="Calibri" w:cs="Arial"/>
          <w:sz w:val="28"/>
          <w:szCs w:val="24"/>
        </w:rPr>
        <w:t>casework</w:t>
      </w:r>
      <w:r w:rsidR="00306E3F" w:rsidRPr="00D63CC8">
        <w:rPr>
          <w:rFonts w:ascii="Calibri" w:hAnsi="Calibri" w:cs="Arial"/>
          <w:sz w:val="28"/>
          <w:szCs w:val="24"/>
        </w:rPr>
        <w:t>”</w:t>
      </w:r>
      <w:r w:rsidRPr="00D63CC8">
        <w:rPr>
          <w:rFonts w:ascii="Calibri" w:hAnsi="Calibri" w:cs="Arial"/>
          <w:sz w:val="28"/>
          <w:szCs w:val="24"/>
        </w:rPr>
        <w:t xml:space="preserve">. </w:t>
      </w:r>
      <w:r w:rsidR="00306E3F" w:rsidRPr="00D63CC8">
        <w:rPr>
          <w:rFonts w:ascii="Calibri" w:hAnsi="Calibri" w:cs="Arial"/>
          <w:sz w:val="28"/>
          <w:szCs w:val="24"/>
        </w:rPr>
        <w:t xml:space="preserve">11th October was </w:t>
      </w:r>
      <w:r w:rsidRPr="00D63CC8">
        <w:rPr>
          <w:rFonts w:ascii="Calibri" w:hAnsi="Calibri" w:cs="Arial"/>
          <w:sz w:val="28"/>
          <w:szCs w:val="24"/>
        </w:rPr>
        <w:t xml:space="preserve">Prisoners Sunday and many of you will have been reflecting on what this means for ministry, and our mission for social justice. </w:t>
      </w:r>
    </w:p>
    <w:p w:rsidR="00383B13" w:rsidRPr="0087317F" w:rsidRDefault="00817486" w:rsidP="0087317F">
      <w:pPr>
        <w:pStyle w:val="ListParagraph"/>
        <w:spacing w:after="120" w:line="276" w:lineRule="auto"/>
        <w:ind w:left="284"/>
        <w:contextualSpacing w:val="0"/>
        <w:rPr>
          <w:rFonts w:ascii="Calibri" w:hAnsi="Calibri" w:cs="Arial"/>
          <w:sz w:val="28"/>
          <w:szCs w:val="24"/>
        </w:rPr>
      </w:pPr>
      <w:r w:rsidRPr="0087317F">
        <w:rPr>
          <w:rFonts w:ascii="Calibri" w:hAnsi="Calibri" w:cs="Arial"/>
          <w:sz w:val="28"/>
          <w:szCs w:val="24"/>
        </w:rPr>
        <w:t>As a former Probation Officer, a job whose historical origins are in “church m</w:t>
      </w:r>
      <w:r w:rsidR="00306E3F" w:rsidRPr="0087317F">
        <w:rPr>
          <w:rFonts w:ascii="Calibri" w:hAnsi="Calibri" w:cs="Arial"/>
          <w:sz w:val="28"/>
          <w:szCs w:val="24"/>
        </w:rPr>
        <w:t>issionary</w:t>
      </w:r>
      <w:r w:rsidRPr="0087317F">
        <w:rPr>
          <w:rFonts w:ascii="Calibri" w:hAnsi="Calibri" w:cs="Arial"/>
          <w:sz w:val="28"/>
          <w:szCs w:val="24"/>
        </w:rPr>
        <w:t>” work, I was often frustrated that offenders were seen as the “other”, a class apart.</w:t>
      </w:r>
    </w:p>
    <w:p w:rsidR="00383B13" w:rsidRPr="00D63CC8" w:rsidRDefault="00BE5FC8" w:rsidP="00D63CC8">
      <w:pPr>
        <w:pStyle w:val="ListParagraph"/>
        <w:spacing w:after="120" w:line="276" w:lineRule="auto"/>
        <w:ind w:left="284"/>
        <w:contextualSpacing w:val="0"/>
        <w:rPr>
          <w:rFonts w:ascii="Calibri" w:hAnsi="Calibri" w:cs="Arial"/>
          <w:sz w:val="28"/>
          <w:szCs w:val="24"/>
        </w:rPr>
      </w:pPr>
      <w:r w:rsidRPr="0083595F">
        <w:rPr>
          <w:noProof/>
          <w:lang w:eastAsia="en-GB"/>
        </w:rPr>
        <mc:AlternateContent>
          <mc:Choice Requires="wps">
            <w:drawing>
              <wp:anchor distT="36576" distB="36576" distL="36576" distR="36576" simplePos="0" relativeHeight="251683840" behindDoc="0" locked="0" layoutInCell="1" allowOverlap="1" wp14:anchorId="52578018" wp14:editId="01DA00F3">
                <wp:simplePos x="0" y="0"/>
                <wp:positionH relativeFrom="page">
                  <wp:align>right</wp:align>
                </wp:positionH>
                <wp:positionV relativeFrom="paragraph">
                  <wp:posOffset>1128148</wp:posOffset>
                </wp:positionV>
                <wp:extent cx="7560945" cy="215900"/>
                <wp:effectExtent l="0" t="0" r="190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15900"/>
                        </a:xfrm>
                        <a:prstGeom prst="rect">
                          <a:avLst/>
                        </a:prstGeom>
                        <a:gradFill rotWithShape="1">
                          <a:gsLst>
                            <a:gs pos="0">
                              <a:srgbClr val="92D050">
                                <a:gamma/>
                                <a:tint val="20000"/>
                                <a:invGamma/>
                              </a:srgbClr>
                            </a:gs>
                            <a:gs pos="100000">
                              <a:srgbClr val="92D050"/>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8018" id="Text Box 7" o:spid="_x0000_s1029" type="#_x0000_t202" style="position:absolute;left:0;text-align:left;margin-left:544.15pt;margin-top:88.85pt;width:595.35pt;height:17pt;z-index:251683840;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" fillcolor="#e9f6dc" stroked="f" strokecolor="black [0]" insetpen="t">
                <v:fill color2="#92d050" rotate="t" angle="45" focus="100%" type="gradient"/>
                <v:shadow color="#ccc"/>
                <v:textbox inset="2.88pt,2.88pt,2.88pt,2.88pt">
                  <w:txbxContent>
                    <w:p w:rsidR="00BE5FC8" w:rsidRDefault="00BE5FC8" w:rsidP="00BE5FC8"/>
                  </w:txbxContent>
                </v:textbox>
                <w10:wrap anchorx="page"/>
              </v:shape>
            </w:pict>
          </mc:Fallback>
        </mc:AlternateContent>
      </w:r>
      <w:r w:rsidR="00817486" w:rsidRPr="00D63CC8">
        <w:rPr>
          <w:rFonts w:ascii="Calibri" w:hAnsi="Calibri" w:cs="Arial"/>
          <w:sz w:val="28"/>
          <w:szCs w:val="24"/>
        </w:rPr>
        <w:t xml:space="preserve">Safeguarding Reps and Clergy </w:t>
      </w:r>
      <w:r w:rsidR="0087317F">
        <w:rPr>
          <w:rFonts w:ascii="Calibri" w:hAnsi="Calibri" w:cs="Arial"/>
          <w:sz w:val="28"/>
          <w:szCs w:val="24"/>
        </w:rPr>
        <w:t>are</w:t>
      </w:r>
      <w:r w:rsidR="00817486" w:rsidRPr="00D63CC8">
        <w:rPr>
          <w:rFonts w:ascii="Calibri" w:hAnsi="Calibri" w:cs="Arial"/>
          <w:sz w:val="28"/>
          <w:szCs w:val="24"/>
        </w:rPr>
        <w:t xml:space="preserve"> aware of </w:t>
      </w:r>
      <w:r w:rsidR="009006D6">
        <w:rPr>
          <w:rFonts w:ascii="Calibri" w:hAnsi="Calibri" w:cs="Arial"/>
          <w:sz w:val="28"/>
          <w:szCs w:val="24"/>
        </w:rPr>
        <w:t xml:space="preserve">and live </w:t>
      </w:r>
      <w:r w:rsidR="00817486" w:rsidRPr="00D63CC8">
        <w:rPr>
          <w:rFonts w:ascii="Calibri" w:hAnsi="Calibri" w:cs="Arial"/>
          <w:sz w:val="28"/>
          <w:szCs w:val="24"/>
        </w:rPr>
        <w:t>the Catholic Church</w:t>
      </w:r>
      <w:r w:rsidR="00306E3F" w:rsidRPr="00D63CC8">
        <w:rPr>
          <w:rFonts w:ascii="Calibri" w:hAnsi="Calibri" w:cs="Arial"/>
          <w:sz w:val="28"/>
          <w:szCs w:val="24"/>
        </w:rPr>
        <w:t>’s</w:t>
      </w:r>
      <w:r w:rsidR="00817486" w:rsidRPr="00D63CC8">
        <w:rPr>
          <w:rFonts w:ascii="Calibri" w:hAnsi="Calibri" w:cs="Arial"/>
          <w:sz w:val="28"/>
          <w:szCs w:val="24"/>
        </w:rPr>
        <w:t xml:space="preserve"> commitment </w:t>
      </w:r>
      <w:r w:rsidR="00306E3F" w:rsidRPr="00D63CC8">
        <w:rPr>
          <w:rFonts w:ascii="Calibri" w:hAnsi="Calibri" w:cs="Arial"/>
          <w:sz w:val="28"/>
          <w:szCs w:val="24"/>
        </w:rPr>
        <w:t>to</w:t>
      </w:r>
      <w:r w:rsidR="00817486" w:rsidRPr="00D63CC8">
        <w:rPr>
          <w:rFonts w:ascii="Calibri" w:hAnsi="Calibri" w:cs="Arial"/>
          <w:sz w:val="28"/>
          <w:szCs w:val="24"/>
        </w:rPr>
        <w:t xml:space="preserve"> inclusion </w:t>
      </w:r>
      <w:r w:rsidR="00306E3F" w:rsidRPr="00D63CC8">
        <w:rPr>
          <w:rFonts w:ascii="Calibri" w:hAnsi="Calibri" w:cs="Arial"/>
          <w:sz w:val="28"/>
          <w:szCs w:val="24"/>
        </w:rPr>
        <w:t>and</w:t>
      </w:r>
      <w:r w:rsidR="00817486" w:rsidRPr="00D63CC8">
        <w:rPr>
          <w:rFonts w:ascii="Calibri" w:hAnsi="Calibri" w:cs="Arial"/>
          <w:sz w:val="28"/>
          <w:szCs w:val="24"/>
        </w:rPr>
        <w:t xml:space="preserve"> supporting rehabilitation</w:t>
      </w:r>
      <w:r w:rsidR="0087317F">
        <w:rPr>
          <w:rFonts w:ascii="Calibri" w:hAnsi="Calibri" w:cs="Arial"/>
          <w:sz w:val="28"/>
          <w:szCs w:val="24"/>
        </w:rPr>
        <w:t xml:space="preserve">, which is an element </w:t>
      </w:r>
      <w:r w:rsidRPr="00AA15C3">
        <w:rPr>
          <w:b/>
          <w:noProof/>
          <w:sz w:val="30"/>
          <w:szCs w:val="30"/>
          <w:lang w:eastAsia="en-GB"/>
        </w:rPr>
        <w:lastRenderedPageBreak/>
        <mc:AlternateContent>
          <mc:Choice Requires="wps">
            <w:drawing>
              <wp:anchor distT="36576" distB="36576" distL="36576" distR="36576" simplePos="0" relativeHeight="251677696" behindDoc="0" locked="0" layoutInCell="1" allowOverlap="1" wp14:anchorId="20EC518F" wp14:editId="25018F1A">
                <wp:simplePos x="0" y="0"/>
                <wp:positionH relativeFrom="rightMargin">
                  <wp:posOffset>478913</wp:posOffset>
                </wp:positionH>
                <wp:positionV relativeFrom="paragraph">
                  <wp:posOffset>215199</wp:posOffset>
                </wp:positionV>
                <wp:extent cx="144145" cy="9547860"/>
                <wp:effectExtent l="0" t="0" r="825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9547860"/>
                        </a:xfrm>
                        <a:prstGeom prst="rect">
                          <a:avLst/>
                        </a:prstGeom>
                        <a:gradFill rotWithShape="1">
                          <a:gsLst>
                            <a:gs pos="0">
                              <a:srgbClr val="FFFFFF"/>
                            </a:gs>
                            <a:gs pos="100000">
                              <a:srgbClr val="800080"/>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518F" id="_x0000_s1030" type="#_x0000_t202" style="position:absolute;left:0;text-align:left;margin-left:37.7pt;margin-top:16.95pt;width:11.35pt;height:751.8pt;z-index:251677696;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" stroked="f" strokecolor="black [0]" insetpen="t">
                <v:fill color2="purple" rotate="t" focus="100%" type="gradient"/>
                <v:shadow color="#ccc"/>
                <v:textbox inset="2.88pt,2.88pt,2.88pt,2.88pt">
                  <w:txbxContent>
                    <w:p w:rsidR="00BE5FC8" w:rsidRDefault="00BE5FC8" w:rsidP="00BE5FC8"/>
                  </w:txbxContent>
                </v:textbox>
                <w10:wrap anchorx="margin"/>
              </v:shape>
            </w:pict>
          </mc:Fallback>
        </mc:AlternateContent>
      </w:r>
      <w:r w:rsidRPr="00AA15C3">
        <w:rPr>
          <w:b/>
          <w:noProof/>
          <w:sz w:val="30"/>
          <w:szCs w:val="30"/>
          <w:lang w:eastAsia="en-GB"/>
        </w:rPr>
        <mc:AlternateContent>
          <mc:Choice Requires="wps">
            <w:drawing>
              <wp:anchor distT="36576" distB="36576" distL="36576" distR="36576" simplePos="0" relativeHeight="251669504" behindDoc="0" locked="0" layoutInCell="1" allowOverlap="1" wp14:anchorId="6E44E1D3" wp14:editId="63985B67">
                <wp:simplePos x="0" y="0"/>
                <wp:positionH relativeFrom="column">
                  <wp:posOffset>-581891</wp:posOffset>
                </wp:positionH>
                <wp:positionV relativeFrom="paragraph">
                  <wp:posOffset>-909386</wp:posOffset>
                </wp:positionV>
                <wp:extent cx="144145" cy="10053955"/>
                <wp:effectExtent l="1270" t="381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053955"/>
                        </a:xfrm>
                        <a:prstGeom prst="rect">
                          <a:avLst/>
                        </a:prstGeom>
                        <a:gradFill rotWithShape="1">
                          <a:gsLst>
                            <a:gs pos="0">
                              <a:srgbClr val="800080"/>
                            </a:gs>
                            <a:gs pos="100000">
                              <a:srgbClr val="FFFF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E1D3" id="_x0000_s1031" type="#_x0000_t202" style="position:absolute;left:0;text-align:left;margin-left:-45.8pt;margin-top:-71.6pt;width:11.35pt;height:791.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" fillcolor="purple" stroked="f" strokecolor="black [0]" insetpen="t">
                <v:fill rotate="t" focus="100%" type="gradient"/>
                <v:shadow color="#ccc"/>
                <v:textbox inset="2.88pt,2.88pt,2.88pt,2.88pt">
                  <w:txbxContent>
                    <w:p w:rsidR="00BE5FC8" w:rsidRDefault="00BE5FC8" w:rsidP="00BE5FC8"/>
                  </w:txbxContent>
                </v:textbox>
              </v:shape>
            </w:pict>
          </mc:Fallback>
        </mc:AlternateContent>
      </w:r>
      <w:r w:rsidRPr="00AA15C3">
        <w:rPr>
          <w:b/>
          <w:noProof/>
          <w:sz w:val="30"/>
          <w:szCs w:val="30"/>
          <w:lang w:eastAsia="en-GB"/>
        </w:rPr>
        <mc:AlternateContent>
          <mc:Choice Requires="wps">
            <w:drawing>
              <wp:anchor distT="36576" distB="36576" distL="36576" distR="36576" simplePos="0" relativeHeight="251661312" behindDoc="0" locked="0" layoutInCell="1" allowOverlap="1" wp14:anchorId="66F77314" wp14:editId="3E06BF5A">
                <wp:simplePos x="0" y="0"/>
                <wp:positionH relativeFrom="page">
                  <wp:align>left</wp:align>
                </wp:positionH>
                <wp:positionV relativeFrom="paragraph">
                  <wp:posOffset>-640064</wp:posOffset>
                </wp:positionV>
                <wp:extent cx="7632065" cy="220345"/>
                <wp:effectExtent l="0" t="0" r="698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65" cy="220345"/>
                        </a:xfrm>
                        <a:prstGeom prst="rect">
                          <a:avLst/>
                        </a:prstGeom>
                        <a:gradFill rotWithShape="1">
                          <a:gsLst>
                            <a:gs pos="0">
                              <a:srgbClr val="92D050"/>
                            </a:gs>
                            <a:gs pos="100000">
                              <a:srgbClr val="92D050">
                                <a:gamma/>
                                <a:tint val="20000"/>
                                <a:invGamma/>
                              </a:srgbClr>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7314" id="_x0000_s1032" type="#_x0000_t202" style="position:absolute;left:0;text-align:left;margin-left:0;margin-top:-50.4pt;width:600.95pt;height:17.35pt;z-index:251661312;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" fillcolor="#92d050" stroked="f" strokecolor="black [0]" insetpen="t">
                <v:fill color2="#e9f6dc" rotate="t" angle="45" focus="100%" type="gradient"/>
                <v:shadow color="#ccc"/>
                <v:textbox inset="2.88pt,2.88pt,2.88pt,2.88pt">
                  <w:txbxContent>
                    <w:p w:rsidR="00BE5FC8" w:rsidRDefault="00BE5FC8" w:rsidP="00BE5FC8"/>
                  </w:txbxContent>
                </v:textbox>
                <w10:wrap anchorx="page"/>
              </v:shape>
            </w:pict>
          </mc:Fallback>
        </mc:AlternateContent>
      </w:r>
      <w:r w:rsidR="0087317F">
        <w:rPr>
          <w:rFonts w:ascii="Calibri" w:hAnsi="Calibri" w:cs="Arial"/>
          <w:sz w:val="28"/>
          <w:szCs w:val="24"/>
        </w:rPr>
        <w:t>of TACOS</w:t>
      </w:r>
      <w:r w:rsidR="00306E3F" w:rsidRPr="00D63CC8">
        <w:rPr>
          <w:rFonts w:ascii="Calibri" w:hAnsi="Calibri" w:cs="Arial"/>
          <w:sz w:val="28"/>
          <w:szCs w:val="24"/>
        </w:rPr>
        <w:t>. I</w:t>
      </w:r>
      <w:r w:rsidR="00817486" w:rsidRPr="00D63CC8">
        <w:rPr>
          <w:rFonts w:ascii="Calibri" w:hAnsi="Calibri" w:cs="Arial"/>
          <w:sz w:val="28"/>
          <w:szCs w:val="24"/>
        </w:rPr>
        <w:t>t is important</w:t>
      </w:r>
      <w:r w:rsidR="00D63770">
        <w:rPr>
          <w:rFonts w:ascii="Calibri" w:hAnsi="Calibri" w:cs="Arial"/>
          <w:sz w:val="28"/>
          <w:szCs w:val="24"/>
        </w:rPr>
        <w:t>,</w:t>
      </w:r>
      <w:r w:rsidR="009006D6">
        <w:rPr>
          <w:rFonts w:ascii="Calibri" w:hAnsi="Calibri" w:cs="Arial"/>
          <w:sz w:val="28"/>
          <w:szCs w:val="24"/>
        </w:rPr>
        <w:t xml:space="preserve"> however</w:t>
      </w:r>
      <w:r w:rsidR="00D63770">
        <w:rPr>
          <w:rFonts w:ascii="Calibri" w:hAnsi="Calibri" w:cs="Arial"/>
          <w:sz w:val="28"/>
          <w:szCs w:val="24"/>
        </w:rPr>
        <w:t>,</w:t>
      </w:r>
      <w:r w:rsidR="00817486" w:rsidRPr="00D63CC8">
        <w:rPr>
          <w:rFonts w:ascii="Calibri" w:hAnsi="Calibri" w:cs="Arial"/>
          <w:sz w:val="28"/>
          <w:szCs w:val="24"/>
        </w:rPr>
        <w:t xml:space="preserve"> </w:t>
      </w:r>
      <w:r w:rsidR="00817486" w:rsidRPr="00500FFB">
        <w:rPr>
          <w:rFonts w:ascii="Calibri" w:hAnsi="Calibri" w:cs="Arial"/>
          <w:sz w:val="28"/>
          <w:szCs w:val="24"/>
        </w:rPr>
        <w:t>that this work is done within the framework of</w:t>
      </w:r>
      <w:r w:rsidR="00306E3F" w:rsidRPr="00500FFB">
        <w:rPr>
          <w:rFonts w:ascii="Calibri" w:hAnsi="Calibri" w:cs="Arial"/>
          <w:sz w:val="28"/>
          <w:szCs w:val="24"/>
        </w:rPr>
        <w:t xml:space="preserve"> </w:t>
      </w:r>
      <w:r w:rsidR="00817486" w:rsidRPr="00500FFB">
        <w:rPr>
          <w:rFonts w:ascii="Calibri" w:hAnsi="Calibri" w:cs="Arial"/>
          <w:sz w:val="28"/>
          <w:szCs w:val="24"/>
        </w:rPr>
        <w:t>safe practice and existing policy and guidance.</w:t>
      </w:r>
    </w:p>
    <w:p w:rsidR="00306E3F" w:rsidRPr="00D63CC8" w:rsidRDefault="00817486" w:rsidP="00D63CC8">
      <w:pPr>
        <w:pStyle w:val="ListParagraph"/>
        <w:spacing w:after="120" w:line="276" w:lineRule="auto"/>
        <w:ind w:left="284"/>
        <w:contextualSpacing w:val="0"/>
        <w:rPr>
          <w:rFonts w:ascii="Calibri" w:hAnsi="Calibri" w:cs="Arial"/>
          <w:sz w:val="28"/>
          <w:szCs w:val="24"/>
        </w:rPr>
      </w:pPr>
      <w:r w:rsidRPr="00D63CC8">
        <w:rPr>
          <w:rFonts w:ascii="Calibri" w:hAnsi="Calibri" w:cs="Arial"/>
          <w:sz w:val="28"/>
          <w:szCs w:val="24"/>
        </w:rPr>
        <w:t>Your attention is dra</w:t>
      </w:r>
      <w:r w:rsidR="00D63770">
        <w:rPr>
          <w:rFonts w:ascii="Calibri" w:hAnsi="Calibri" w:cs="Arial"/>
          <w:sz w:val="28"/>
          <w:szCs w:val="24"/>
        </w:rPr>
        <w:t>wn to</w:t>
      </w:r>
      <w:r w:rsidR="00306E3F" w:rsidRPr="00D63CC8">
        <w:rPr>
          <w:rFonts w:ascii="Calibri" w:hAnsi="Calibri" w:cs="Arial"/>
          <w:sz w:val="28"/>
          <w:szCs w:val="24"/>
        </w:rPr>
        <w:t xml:space="preserve"> </w:t>
      </w:r>
      <w:r w:rsidR="009006D6">
        <w:rPr>
          <w:rFonts w:ascii="Calibri" w:hAnsi="Calibri" w:cs="Arial"/>
          <w:sz w:val="28"/>
          <w:szCs w:val="24"/>
        </w:rPr>
        <w:t>t</w:t>
      </w:r>
      <w:r w:rsidR="00306E3F" w:rsidRPr="00D63CC8">
        <w:rPr>
          <w:rFonts w:ascii="Calibri" w:hAnsi="Calibri" w:cs="Arial"/>
          <w:sz w:val="28"/>
          <w:szCs w:val="24"/>
        </w:rPr>
        <w:t>raining</w:t>
      </w:r>
      <w:r w:rsidR="009006D6">
        <w:rPr>
          <w:rFonts w:ascii="Calibri" w:hAnsi="Calibri" w:cs="Arial"/>
          <w:sz w:val="28"/>
          <w:szCs w:val="24"/>
        </w:rPr>
        <w:t xml:space="preserve"> session</w:t>
      </w:r>
      <w:r w:rsidR="00D63770">
        <w:rPr>
          <w:rFonts w:ascii="Calibri" w:hAnsi="Calibri" w:cs="Arial"/>
          <w:sz w:val="28"/>
          <w:szCs w:val="24"/>
        </w:rPr>
        <w:t>s</w:t>
      </w:r>
      <w:r w:rsidR="00306E3F" w:rsidRPr="00D63CC8">
        <w:rPr>
          <w:rFonts w:ascii="Calibri" w:hAnsi="Calibri" w:cs="Arial"/>
          <w:sz w:val="28"/>
          <w:szCs w:val="24"/>
        </w:rPr>
        <w:t xml:space="preserve"> on Managing and Supporting Offenders</w:t>
      </w:r>
      <w:r w:rsidR="009006D6">
        <w:rPr>
          <w:rFonts w:ascii="Calibri" w:hAnsi="Calibri" w:cs="Arial"/>
          <w:sz w:val="28"/>
          <w:szCs w:val="24"/>
        </w:rPr>
        <w:t xml:space="preserve">, which will be delivered in </w:t>
      </w:r>
      <w:r w:rsidR="0087317F">
        <w:rPr>
          <w:rFonts w:ascii="Calibri" w:hAnsi="Calibri" w:cs="Arial"/>
          <w:sz w:val="28"/>
          <w:szCs w:val="24"/>
        </w:rPr>
        <w:t>2016.</w:t>
      </w:r>
      <w:r w:rsidR="00D63770">
        <w:rPr>
          <w:rFonts w:ascii="Calibri" w:hAnsi="Calibri" w:cs="Arial"/>
          <w:sz w:val="28"/>
          <w:szCs w:val="24"/>
        </w:rPr>
        <w:t xml:space="preserve"> Contact Jo for details.</w:t>
      </w:r>
      <w:r w:rsidR="009006D6">
        <w:rPr>
          <w:rFonts w:ascii="Calibri" w:hAnsi="Calibri" w:cs="Arial"/>
          <w:sz w:val="28"/>
          <w:szCs w:val="24"/>
        </w:rPr>
        <w:t xml:space="preserve"> Please also note Covenant of Care guidance.</w:t>
      </w:r>
    </w:p>
    <w:p w:rsidR="00383B13" w:rsidRPr="00D63CC8" w:rsidRDefault="00817486" w:rsidP="00D63CC8">
      <w:pPr>
        <w:pStyle w:val="ListParagraph"/>
        <w:numPr>
          <w:ilvl w:val="0"/>
          <w:numId w:val="2"/>
        </w:numPr>
        <w:spacing w:after="120" w:line="276" w:lineRule="auto"/>
        <w:ind w:left="284" w:hanging="284"/>
        <w:contextualSpacing w:val="0"/>
        <w:rPr>
          <w:rFonts w:ascii="Calibri" w:hAnsi="Calibri" w:cs="Arial"/>
          <w:sz w:val="28"/>
          <w:szCs w:val="24"/>
        </w:rPr>
      </w:pPr>
      <w:r w:rsidRPr="00D63CC8">
        <w:rPr>
          <w:rFonts w:ascii="Calibri" w:hAnsi="Calibri" w:cs="Arial"/>
          <w:sz w:val="28"/>
          <w:szCs w:val="24"/>
        </w:rPr>
        <w:t>We are</w:t>
      </w:r>
      <w:r w:rsidR="00ED6EE2" w:rsidRPr="00D63CC8">
        <w:rPr>
          <w:rFonts w:ascii="Calibri" w:hAnsi="Calibri" w:cs="Arial"/>
          <w:sz w:val="28"/>
          <w:szCs w:val="24"/>
        </w:rPr>
        <w:t xml:space="preserve"> also</w:t>
      </w:r>
      <w:r w:rsidRPr="00D63CC8">
        <w:rPr>
          <w:rFonts w:ascii="Calibri" w:hAnsi="Calibri" w:cs="Arial"/>
          <w:sz w:val="28"/>
          <w:szCs w:val="24"/>
        </w:rPr>
        <w:t xml:space="preserve"> trying to develop a series of workshops about disability awareness, hopefully with a </w:t>
      </w:r>
      <w:r w:rsidR="00ED6EE2" w:rsidRPr="00D63CC8">
        <w:rPr>
          <w:rFonts w:ascii="Calibri" w:hAnsi="Calibri" w:cs="Arial"/>
          <w:sz w:val="28"/>
          <w:szCs w:val="24"/>
        </w:rPr>
        <w:t>local</w:t>
      </w:r>
      <w:r w:rsidR="0087317F">
        <w:rPr>
          <w:rFonts w:ascii="Calibri" w:hAnsi="Calibri" w:cs="Arial"/>
          <w:sz w:val="28"/>
          <w:szCs w:val="24"/>
        </w:rPr>
        <w:t xml:space="preserve"> disability rights group</w:t>
      </w:r>
      <w:r w:rsidRPr="00D63CC8">
        <w:rPr>
          <w:rFonts w:ascii="Calibri" w:hAnsi="Calibri" w:cs="Arial"/>
          <w:sz w:val="28"/>
          <w:szCs w:val="24"/>
        </w:rPr>
        <w:t>. This follows a number of complaints, largely about attitudes and access</w:t>
      </w:r>
      <w:r w:rsidR="00383B13" w:rsidRPr="00D63CC8">
        <w:rPr>
          <w:rFonts w:ascii="Calibri" w:hAnsi="Calibri" w:cs="Arial"/>
          <w:sz w:val="28"/>
          <w:szCs w:val="24"/>
        </w:rPr>
        <w:t xml:space="preserve">, partly arising from Tom </w:t>
      </w:r>
      <w:proofErr w:type="spellStart"/>
      <w:r w:rsidR="00383B13" w:rsidRPr="00D63CC8">
        <w:rPr>
          <w:rFonts w:ascii="Calibri" w:hAnsi="Calibri" w:cs="Arial"/>
          <w:sz w:val="28"/>
          <w:szCs w:val="24"/>
        </w:rPr>
        <w:t>Garrud’s</w:t>
      </w:r>
      <w:proofErr w:type="spellEnd"/>
      <w:r w:rsidR="00383B13" w:rsidRPr="00D63CC8">
        <w:rPr>
          <w:rFonts w:ascii="Calibri" w:hAnsi="Calibri" w:cs="Arial"/>
          <w:sz w:val="28"/>
          <w:szCs w:val="24"/>
        </w:rPr>
        <w:t xml:space="preserve"> work on health and safety and partly from the increasing recognition of the requirements</w:t>
      </w:r>
      <w:r w:rsidR="00ED6EE2" w:rsidRPr="00D63CC8">
        <w:rPr>
          <w:rFonts w:ascii="Calibri" w:hAnsi="Calibri" w:cs="Arial"/>
          <w:sz w:val="28"/>
          <w:szCs w:val="24"/>
        </w:rPr>
        <w:t xml:space="preserve"> of disability legislation</w:t>
      </w:r>
      <w:r w:rsidR="00383B13" w:rsidRPr="00D63CC8">
        <w:rPr>
          <w:rFonts w:ascii="Calibri" w:hAnsi="Calibri" w:cs="Arial"/>
          <w:sz w:val="28"/>
          <w:szCs w:val="24"/>
        </w:rPr>
        <w:t xml:space="preserve">. </w:t>
      </w:r>
      <w:r w:rsidR="009006D6">
        <w:rPr>
          <w:rFonts w:ascii="Calibri" w:hAnsi="Calibri" w:cs="Arial"/>
          <w:sz w:val="28"/>
          <w:szCs w:val="24"/>
        </w:rPr>
        <w:t xml:space="preserve">Please also note the </w:t>
      </w:r>
      <w:r w:rsidR="00D63770">
        <w:rPr>
          <w:rFonts w:ascii="Calibri" w:hAnsi="Calibri" w:cs="Arial"/>
          <w:sz w:val="28"/>
          <w:szCs w:val="24"/>
        </w:rPr>
        <w:t xml:space="preserve">article </w:t>
      </w:r>
      <w:r w:rsidR="009006D6">
        <w:rPr>
          <w:rFonts w:ascii="Calibri" w:hAnsi="Calibri" w:cs="Arial"/>
          <w:sz w:val="28"/>
          <w:szCs w:val="24"/>
        </w:rPr>
        <w:t>“People who make a difference” Tablet 31/10/2015 and the Christ</w:t>
      </w:r>
      <w:r w:rsidR="00D63770">
        <w:rPr>
          <w:rFonts w:ascii="Calibri" w:hAnsi="Calibri" w:cs="Arial"/>
          <w:sz w:val="28"/>
          <w:szCs w:val="24"/>
        </w:rPr>
        <w:t xml:space="preserve">ian </w:t>
      </w:r>
      <w:r w:rsidR="009006D6">
        <w:rPr>
          <w:rFonts w:ascii="Calibri" w:hAnsi="Calibri" w:cs="Arial"/>
          <w:sz w:val="28"/>
          <w:szCs w:val="24"/>
        </w:rPr>
        <w:t xml:space="preserve">Disability Charity www.throughtheroof.org. </w:t>
      </w:r>
    </w:p>
    <w:p w:rsidR="00383B13" w:rsidRPr="0087317F" w:rsidRDefault="00ED6EE2" w:rsidP="0006651C">
      <w:pPr>
        <w:pStyle w:val="ListParagraph"/>
        <w:numPr>
          <w:ilvl w:val="0"/>
          <w:numId w:val="2"/>
        </w:numPr>
        <w:spacing w:after="120" w:line="276" w:lineRule="auto"/>
        <w:ind w:left="284" w:hanging="284"/>
        <w:contextualSpacing w:val="0"/>
        <w:rPr>
          <w:rFonts w:ascii="Calibri" w:hAnsi="Calibri" w:cs="Arial"/>
          <w:sz w:val="28"/>
          <w:szCs w:val="24"/>
        </w:rPr>
      </w:pPr>
      <w:r w:rsidRPr="0087317F">
        <w:rPr>
          <w:rFonts w:ascii="Calibri" w:hAnsi="Calibri" w:cs="Arial"/>
          <w:sz w:val="28"/>
          <w:szCs w:val="24"/>
        </w:rPr>
        <w:t>Please note the information about e</w:t>
      </w:r>
      <w:r w:rsidR="00383B13" w:rsidRPr="0087317F">
        <w:rPr>
          <w:rFonts w:ascii="Calibri" w:hAnsi="Calibri" w:cs="Arial"/>
          <w:sz w:val="28"/>
          <w:szCs w:val="24"/>
        </w:rPr>
        <w:t>-Learning. We will shortly be providing information on the website</w:t>
      </w:r>
      <w:r w:rsidR="00D63770">
        <w:rPr>
          <w:rFonts w:ascii="Calibri" w:hAnsi="Calibri" w:cs="Arial"/>
          <w:sz w:val="28"/>
          <w:szCs w:val="24"/>
        </w:rPr>
        <w:t>. F</w:t>
      </w:r>
      <w:r w:rsidR="00383B13" w:rsidRPr="0087317F">
        <w:rPr>
          <w:rFonts w:ascii="Calibri" w:hAnsi="Calibri" w:cs="Arial"/>
          <w:sz w:val="28"/>
          <w:szCs w:val="24"/>
        </w:rPr>
        <w:t>rom November</w:t>
      </w:r>
      <w:r w:rsidR="00D63770">
        <w:rPr>
          <w:rFonts w:ascii="Calibri" w:hAnsi="Calibri" w:cs="Arial"/>
          <w:sz w:val="28"/>
          <w:szCs w:val="24"/>
        </w:rPr>
        <w:t xml:space="preserve"> the office</w:t>
      </w:r>
      <w:r w:rsidR="00383B13" w:rsidRPr="0087317F">
        <w:rPr>
          <w:rFonts w:ascii="Calibri" w:hAnsi="Calibri" w:cs="Arial"/>
          <w:sz w:val="28"/>
          <w:szCs w:val="24"/>
        </w:rPr>
        <w:t xml:space="preserve"> will issue guidance to individual DBS applicants, at the point of completing their DBS</w:t>
      </w:r>
      <w:r w:rsidRPr="0087317F">
        <w:rPr>
          <w:rFonts w:ascii="Calibri" w:hAnsi="Calibri" w:cs="Arial"/>
          <w:sz w:val="28"/>
          <w:szCs w:val="24"/>
        </w:rPr>
        <w:t>, about what training it would be helpful for them to do</w:t>
      </w:r>
      <w:r w:rsidR="00383B13" w:rsidRPr="0087317F">
        <w:rPr>
          <w:rFonts w:ascii="Calibri" w:hAnsi="Calibri" w:cs="Arial"/>
          <w:sz w:val="28"/>
          <w:szCs w:val="24"/>
        </w:rPr>
        <w:t>.</w:t>
      </w:r>
      <w:r w:rsidR="0087317F">
        <w:rPr>
          <w:rFonts w:ascii="Calibri" w:hAnsi="Calibri" w:cs="Arial"/>
          <w:sz w:val="28"/>
          <w:szCs w:val="24"/>
        </w:rPr>
        <w:t xml:space="preserve"> </w:t>
      </w:r>
      <w:r w:rsidR="00383B13" w:rsidRPr="0087317F">
        <w:rPr>
          <w:rFonts w:ascii="Calibri" w:hAnsi="Calibri" w:cs="Arial"/>
          <w:sz w:val="28"/>
          <w:szCs w:val="24"/>
        </w:rPr>
        <w:t>The Safeguarding Commission is fully in support</w:t>
      </w:r>
      <w:r w:rsidRPr="0087317F">
        <w:rPr>
          <w:rFonts w:ascii="Calibri" w:hAnsi="Calibri" w:cs="Arial"/>
          <w:sz w:val="28"/>
          <w:szCs w:val="24"/>
        </w:rPr>
        <w:t xml:space="preserve"> of e-learning</w:t>
      </w:r>
      <w:r w:rsidR="00383B13" w:rsidRPr="0087317F">
        <w:rPr>
          <w:rFonts w:ascii="Calibri" w:hAnsi="Calibri" w:cs="Arial"/>
          <w:sz w:val="28"/>
          <w:szCs w:val="24"/>
        </w:rPr>
        <w:t xml:space="preserve"> but notes the importance of face to face training as well.</w:t>
      </w:r>
    </w:p>
    <w:p w:rsidR="00383B13" w:rsidRPr="00D63CC8" w:rsidRDefault="00383B13" w:rsidP="00D63CC8">
      <w:pPr>
        <w:pStyle w:val="ListParagraph"/>
        <w:numPr>
          <w:ilvl w:val="0"/>
          <w:numId w:val="2"/>
        </w:numPr>
        <w:spacing w:after="120" w:line="276" w:lineRule="auto"/>
        <w:ind w:left="284" w:hanging="284"/>
        <w:contextualSpacing w:val="0"/>
        <w:rPr>
          <w:rFonts w:ascii="Calibri" w:hAnsi="Calibri" w:cs="Arial"/>
          <w:sz w:val="28"/>
          <w:szCs w:val="24"/>
        </w:rPr>
      </w:pPr>
      <w:r w:rsidRPr="00D63CC8">
        <w:rPr>
          <w:rFonts w:ascii="Calibri" w:hAnsi="Calibri" w:cs="Arial"/>
          <w:sz w:val="28"/>
          <w:szCs w:val="24"/>
        </w:rPr>
        <w:t>Parish or specific group training continues to be available upon request.</w:t>
      </w:r>
    </w:p>
    <w:p w:rsidR="00383B13" w:rsidRPr="00D63CC8" w:rsidRDefault="00383B13" w:rsidP="00D63CC8">
      <w:pPr>
        <w:spacing w:after="120" w:line="276" w:lineRule="auto"/>
        <w:rPr>
          <w:rFonts w:ascii="Calibri" w:hAnsi="Calibri" w:cs="Arial"/>
          <w:sz w:val="28"/>
          <w:szCs w:val="24"/>
        </w:rPr>
      </w:pPr>
    </w:p>
    <w:p w:rsidR="00383B13" w:rsidRPr="009E43AC" w:rsidRDefault="00383B13" w:rsidP="00D63CC8">
      <w:pPr>
        <w:pStyle w:val="ListParagraph"/>
        <w:numPr>
          <w:ilvl w:val="0"/>
          <w:numId w:val="1"/>
        </w:numPr>
        <w:spacing w:after="120" w:line="276" w:lineRule="auto"/>
        <w:contextualSpacing w:val="0"/>
        <w:rPr>
          <w:rFonts w:ascii="Calibri" w:hAnsi="Calibri" w:cs="Arial"/>
          <w:b/>
          <w:color w:val="632B8D"/>
          <w:sz w:val="32"/>
          <w:szCs w:val="24"/>
        </w:rPr>
      </w:pPr>
      <w:r w:rsidRPr="009E43AC">
        <w:rPr>
          <w:rFonts w:ascii="Calibri" w:hAnsi="Calibri" w:cs="Arial"/>
          <w:b/>
          <w:color w:val="632B8D"/>
          <w:sz w:val="32"/>
          <w:szCs w:val="24"/>
        </w:rPr>
        <w:t>DBS Issues</w:t>
      </w:r>
    </w:p>
    <w:p w:rsidR="009E43AC" w:rsidRDefault="009E43AC" w:rsidP="00500FFB">
      <w:pPr>
        <w:spacing w:after="0" w:line="276" w:lineRule="auto"/>
        <w:rPr>
          <w:rFonts w:ascii="Calibri" w:hAnsi="Calibri" w:cs="Arial"/>
          <w:sz w:val="28"/>
          <w:szCs w:val="24"/>
        </w:rPr>
      </w:pPr>
    </w:p>
    <w:p w:rsidR="000B5669" w:rsidRPr="00D63CC8" w:rsidRDefault="00383B13" w:rsidP="00D63CC8">
      <w:pPr>
        <w:spacing w:after="120" w:line="276" w:lineRule="auto"/>
        <w:rPr>
          <w:rFonts w:ascii="Calibri" w:hAnsi="Calibri" w:cs="Arial"/>
          <w:sz w:val="28"/>
          <w:szCs w:val="24"/>
        </w:rPr>
      </w:pPr>
      <w:r w:rsidRPr="00D63CC8">
        <w:rPr>
          <w:rFonts w:ascii="Calibri" w:hAnsi="Calibri" w:cs="Arial"/>
          <w:sz w:val="28"/>
          <w:szCs w:val="24"/>
        </w:rPr>
        <w:t xml:space="preserve">Attached to this </w:t>
      </w:r>
      <w:r w:rsidR="0087317F">
        <w:rPr>
          <w:rFonts w:ascii="Calibri" w:hAnsi="Calibri" w:cs="Arial"/>
          <w:sz w:val="28"/>
          <w:szCs w:val="24"/>
        </w:rPr>
        <w:t>news</w:t>
      </w:r>
      <w:r w:rsidRPr="00D63CC8">
        <w:rPr>
          <w:rFonts w:ascii="Calibri" w:hAnsi="Calibri" w:cs="Arial"/>
          <w:sz w:val="28"/>
          <w:szCs w:val="24"/>
        </w:rPr>
        <w:t>letter is a</w:t>
      </w:r>
      <w:r w:rsidR="00D63770">
        <w:rPr>
          <w:rFonts w:ascii="Calibri" w:hAnsi="Calibri" w:cs="Arial"/>
          <w:sz w:val="28"/>
          <w:szCs w:val="24"/>
        </w:rPr>
        <w:t xml:space="preserve"> reminder about the</w:t>
      </w:r>
      <w:r w:rsidRPr="00D63CC8">
        <w:rPr>
          <w:rFonts w:ascii="Calibri" w:hAnsi="Calibri" w:cs="Arial"/>
          <w:sz w:val="28"/>
          <w:szCs w:val="24"/>
        </w:rPr>
        <w:t xml:space="preserve"> invitation to participate in the pilot training for E-Bulk</w:t>
      </w:r>
      <w:r w:rsidR="00ED6EE2" w:rsidRPr="00D63CC8">
        <w:rPr>
          <w:rFonts w:ascii="Calibri" w:hAnsi="Calibri" w:cs="Arial"/>
          <w:sz w:val="28"/>
          <w:szCs w:val="24"/>
        </w:rPr>
        <w:t xml:space="preserve"> which is implemented by </w:t>
      </w:r>
      <w:r w:rsidR="000B5669" w:rsidRPr="00D63CC8">
        <w:rPr>
          <w:rFonts w:ascii="Calibri" w:hAnsi="Calibri" w:cs="Arial"/>
          <w:sz w:val="28"/>
          <w:szCs w:val="24"/>
        </w:rPr>
        <w:t>Jo Pearson, our Safeguarding Administrator</w:t>
      </w:r>
      <w:r w:rsidRPr="00D63CC8">
        <w:rPr>
          <w:rFonts w:ascii="Calibri" w:hAnsi="Calibri" w:cs="Arial"/>
          <w:sz w:val="28"/>
          <w:szCs w:val="24"/>
        </w:rPr>
        <w:t>.</w:t>
      </w:r>
    </w:p>
    <w:p w:rsidR="00383B13" w:rsidRPr="00D63CC8" w:rsidRDefault="000B5669" w:rsidP="00D63CC8">
      <w:pPr>
        <w:spacing w:after="120" w:line="276" w:lineRule="auto"/>
        <w:rPr>
          <w:rFonts w:ascii="Calibri" w:hAnsi="Calibri" w:cs="Arial"/>
          <w:sz w:val="28"/>
          <w:szCs w:val="24"/>
        </w:rPr>
      </w:pPr>
      <w:r w:rsidRPr="00D63CC8">
        <w:rPr>
          <w:rFonts w:ascii="Calibri" w:hAnsi="Calibri" w:cs="Arial"/>
          <w:sz w:val="28"/>
          <w:szCs w:val="24"/>
        </w:rPr>
        <w:t>Until further advised Reps should continue to complete paper applications</w:t>
      </w:r>
      <w:r w:rsidR="00ED6EE2" w:rsidRPr="00D63CC8">
        <w:rPr>
          <w:rFonts w:ascii="Calibri" w:hAnsi="Calibri" w:cs="Arial"/>
          <w:sz w:val="28"/>
          <w:szCs w:val="24"/>
        </w:rPr>
        <w:t>.</w:t>
      </w:r>
      <w:r w:rsidRPr="00D63CC8">
        <w:rPr>
          <w:rFonts w:ascii="Calibri" w:hAnsi="Calibri" w:cs="Arial"/>
          <w:sz w:val="28"/>
          <w:szCs w:val="24"/>
        </w:rPr>
        <w:t xml:space="preserve"> </w:t>
      </w:r>
      <w:r w:rsidR="00ED6EE2" w:rsidRPr="00D63CC8">
        <w:rPr>
          <w:rFonts w:ascii="Calibri" w:hAnsi="Calibri" w:cs="Arial"/>
          <w:sz w:val="28"/>
          <w:szCs w:val="24"/>
        </w:rPr>
        <w:t>W</w:t>
      </w:r>
      <w:r w:rsidRPr="00D63CC8">
        <w:rPr>
          <w:rFonts w:ascii="Calibri" w:hAnsi="Calibri" w:cs="Arial"/>
          <w:sz w:val="28"/>
          <w:szCs w:val="24"/>
        </w:rPr>
        <w:t>e will gradually phase in E-Bulk from December 2015.</w:t>
      </w:r>
    </w:p>
    <w:p w:rsidR="000B5669" w:rsidRPr="00D63CC8" w:rsidRDefault="000B5669" w:rsidP="00471AF2">
      <w:pPr>
        <w:spacing w:after="0" w:line="276" w:lineRule="auto"/>
        <w:rPr>
          <w:rFonts w:ascii="Calibri" w:hAnsi="Calibri" w:cs="Arial"/>
          <w:sz w:val="28"/>
          <w:szCs w:val="24"/>
        </w:rPr>
      </w:pPr>
    </w:p>
    <w:p w:rsidR="000B5669" w:rsidRPr="00D63CC8" w:rsidRDefault="009006D6" w:rsidP="00471AF2">
      <w:pPr>
        <w:spacing w:after="240" w:line="276" w:lineRule="auto"/>
        <w:rPr>
          <w:rFonts w:ascii="Calibri" w:hAnsi="Calibri" w:cs="Arial"/>
          <w:sz w:val="28"/>
          <w:szCs w:val="24"/>
        </w:rPr>
      </w:pPr>
      <w:r w:rsidRPr="0083595F">
        <w:rPr>
          <w:noProof/>
          <w:lang w:eastAsia="en-GB"/>
        </w:rPr>
        <mc:AlternateContent>
          <mc:Choice Requires="wps">
            <w:drawing>
              <wp:anchor distT="36576" distB="36576" distL="36576" distR="36576" simplePos="0" relativeHeight="251685888" behindDoc="0" locked="0" layoutInCell="1" allowOverlap="1" wp14:anchorId="3A204F43" wp14:editId="048D9097">
                <wp:simplePos x="0" y="0"/>
                <wp:positionH relativeFrom="page">
                  <wp:align>left</wp:align>
                </wp:positionH>
                <wp:positionV relativeFrom="paragraph">
                  <wp:posOffset>1560677</wp:posOffset>
                </wp:positionV>
                <wp:extent cx="7560945" cy="215900"/>
                <wp:effectExtent l="0" t="0" r="190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15900"/>
                        </a:xfrm>
                        <a:prstGeom prst="rect">
                          <a:avLst/>
                        </a:prstGeom>
                        <a:gradFill rotWithShape="1">
                          <a:gsLst>
                            <a:gs pos="0">
                              <a:srgbClr val="92D050">
                                <a:gamma/>
                                <a:tint val="20000"/>
                                <a:invGamma/>
                              </a:srgbClr>
                            </a:gs>
                            <a:gs pos="100000">
                              <a:srgbClr val="92D050"/>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4F43" id="_x0000_t202" coordsize="21600,21600" o:spt="202" path="m,l,21600r21600,l21600,xe">
                <v:stroke joinstyle="miter"/>
                <v:path gradientshapeok="t" o:connecttype="rect"/>
              </v:shapetype>
              <v:shape id="_x0000_s1033" type="#_x0000_t202" style="position:absolute;margin-left:0;margin-top:122.9pt;width:595.35pt;height:17pt;z-index:251685888;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" fillcolor="#e9f6dc" stroked="f" strokecolor="black [0]" insetpen="t">
                <v:fill color2="#92d050" rotate="t" angle="45" focus="100%" type="gradient"/>
                <v:shadow color="#ccc"/>
                <v:textbox inset="2.88pt,2.88pt,2.88pt,2.88pt">
                  <w:txbxContent>
                    <w:p w:rsidR="00BE5FC8" w:rsidRDefault="00BE5FC8" w:rsidP="00BE5FC8"/>
                  </w:txbxContent>
                </v:textbox>
                <w10:wrap anchorx="page"/>
              </v:shape>
            </w:pict>
          </mc:Fallback>
        </mc:AlternateContent>
      </w:r>
      <w:r w:rsidR="000B5669" w:rsidRPr="00D63CC8">
        <w:rPr>
          <w:rFonts w:ascii="Calibri" w:hAnsi="Calibri" w:cs="Arial"/>
          <w:sz w:val="28"/>
          <w:szCs w:val="24"/>
        </w:rPr>
        <w:t xml:space="preserve">In the interim, </w:t>
      </w:r>
      <w:r w:rsidR="0087317F">
        <w:rPr>
          <w:rFonts w:ascii="Calibri" w:hAnsi="Calibri" w:cs="Arial"/>
          <w:sz w:val="28"/>
          <w:szCs w:val="24"/>
        </w:rPr>
        <w:t>(</w:t>
      </w:r>
      <w:r w:rsidR="000B5669" w:rsidRPr="00D63CC8">
        <w:rPr>
          <w:rFonts w:ascii="Calibri" w:hAnsi="Calibri" w:cs="Arial"/>
          <w:sz w:val="28"/>
          <w:szCs w:val="24"/>
        </w:rPr>
        <w:t xml:space="preserve">on request </w:t>
      </w:r>
      <w:r w:rsidR="00ED6EE2" w:rsidRPr="00D63CC8">
        <w:rPr>
          <w:rFonts w:ascii="Calibri" w:hAnsi="Calibri" w:cs="Arial"/>
          <w:sz w:val="28"/>
          <w:szCs w:val="24"/>
        </w:rPr>
        <w:t>and by post</w:t>
      </w:r>
      <w:r w:rsidR="0087317F">
        <w:rPr>
          <w:rFonts w:ascii="Calibri" w:hAnsi="Calibri" w:cs="Arial"/>
          <w:sz w:val="28"/>
          <w:szCs w:val="24"/>
        </w:rPr>
        <w:t>)</w:t>
      </w:r>
      <w:r w:rsidR="00ED6EE2" w:rsidRPr="00D63CC8">
        <w:rPr>
          <w:rFonts w:ascii="Calibri" w:hAnsi="Calibri" w:cs="Arial"/>
          <w:sz w:val="28"/>
          <w:szCs w:val="24"/>
        </w:rPr>
        <w:t xml:space="preserve"> </w:t>
      </w:r>
      <w:r w:rsidR="000B5669" w:rsidRPr="00D63CC8">
        <w:rPr>
          <w:rFonts w:ascii="Calibri" w:hAnsi="Calibri" w:cs="Arial"/>
          <w:sz w:val="28"/>
          <w:szCs w:val="24"/>
        </w:rPr>
        <w:t xml:space="preserve">we are sending </w:t>
      </w:r>
      <w:r w:rsidR="00ED6EE2" w:rsidRPr="00D63CC8">
        <w:rPr>
          <w:rFonts w:ascii="Calibri" w:hAnsi="Calibri" w:cs="Arial"/>
          <w:sz w:val="28"/>
          <w:szCs w:val="24"/>
        </w:rPr>
        <w:t>a</w:t>
      </w:r>
      <w:r w:rsidR="000B5669" w:rsidRPr="00D63CC8">
        <w:rPr>
          <w:rFonts w:ascii="Calibri" w:hAnsi="Calibri" w:cs="Arial"/>
          <w:sz w:val="28"/>
          <w:szCs w:val="24"/>
        </w:rPr>
        <w:t xml:space="preserve"> sample copy of a completed DBS form</w:t>
      </w:r>
      <w:r w:rsidR="0087317F">
        <w:rPr>
          <w:rFonts w:ascii="Calibri" w:hAnsi="Calibri" w:cs="Arial"/>
          <w:sz w:val="28"/>
          <w:szCs w:val="24"/>
        </w:rPr>
        <w:t>,</w:t>
      </w:r>
      <w:r w:rsidR="000B5669" w:rsidRPr="00D63CC8">
        <w:rPr>
          <w:rFonts w:ascii="Calibri" w:hAnsi="Calibri" w:cs="Arial"/>
          <w:sz w:val="28"/>
          <w:szCs w:val="24"/>
        </w:rPr>
        <w:t xml:space="preserve"> with a summary of ongoing errors</w:t>
      </w:r>
      <w:r w:rsidR="0087317F">
        <w:rPr>
          <w:rFonts w:ascii="Calibri" w:hAnsi="Calibri" w:cs="Arial"/>
          <w:sz w:val="28"/>
          <w:szCs w:val="24"/>
        </w:rPr>
        <w:t xml:space="preserve"> and guidance for avoiding them!</w:t>
      </w:r>
      <w:r w:rsidR="000B5669" w:rsidRPr="00D63CC8">
        <w:rPr>
          <w:rFonts w:ascii="Calibri" w:hAnsi="Calibri" w:cs="Arial"/>
          <w:sz w:val="28"/>
          <w:szCs w:val="24"/>
        </w:rPr>
        <w:t xml:space="preserve"> One of the features of the e-bulk system is the requirement for specificity, so, at line 61 you can only record </w:t>
      </w:r>
      <w:r w:rsidR="00ED6EE2" w:rsidRPr="00D63CC8">
        <w:rPr>
          <w:rFonts w:ascii="Calibri" w:hAnsi="Calibri" w:cs="Arial"/>
          <w:sz w:val="28"/>
          <w:szCs w:val="24"/>
        </w:rPr>
        <w:t>C</w:t>
      </w:r>
      <w:r w:rsidR="000B5669" w:rsidRPr="00D63CC8">
        <w:rPr>
          <w:rFonts w:ascii="Calibri" w:hAnsi="Calibri" w:cs="Arial"/>
          <w:sz w:val="28"/>
          <w:szCs w:val="24"/>
        </w:rPr>
        <w:t xml:space="preserve">hild and </w:t>
      </w:r>
      <w:r w:rsidR="00ED6EE2" w:rsidRPr="00D63CC8">
        <w:rPr>
          <w:rFonts w:ascii="Calibri" w:hAnsi="Calibri" w:cs="Arial"/>
          <w:sz w:val="28"/>
          <w:szCs w:val="24"/>
        </w:rPr>
        <w:t>A</w:t>
      </w:r>
      <w:r>
        <w:rPr>
          <w:rFonts w:ascii="Calibri" w:hAnsi="Calibri" w:cs="Arial"/>
          <w:sz w:val="28"/>
          <w:szCs w:val="24"/>
        </w:rPr>
        <w:t>dult W</w:t>
      </w:r>
      <w:r w:rsidR="000B5669" w:rsidRPr="00D63CC8">
        <w:rPr>
          <w:rFonts w:ascii="Calibri" w:hAnsi="Calibri" w:cs="Arial"/>
          <w:sz w:val="28"/>
          <w:szCs w:val="24"/>
        </w:rPr>
        <w:t xml:space="preserve">orkforce if the </w:t>
      </w:r>
      <w:r w:rsidRPr="00AA15C3">
        <w:rPr>
          <w:b/>
          <w:noProof/>
          <w:sz w:val="30"/>
          <w:szCs w:val="30"/>
          <w:lang w:eastAsia="en-GB"/>
        </w:rPr>
        <w:lastRenderedPageBreak/>
        <mc:AlternateContent>
          <mc:Choice Requires="wps">
            <w:drawing>
              <wp:anchor distT="36576" distB="36576" distL="36576" distR="36576" simplePos="0" relativeHeight="251679744" behindDoc="0" locked="0" layoutInCell="1" allowOverlap="1" wp14:anchorId="20DC6059" wp14:editId="4168FD84">
                <wp:simplePos x="0" y="0"/>
                <wp:positionH relativeFrom="rightMargin">
                  <wp:posOffset>403991</wp:posOffset>
                </wp:positionH>
                <wp:positionV relativeFrom="paragraph">
                  <wp:posOffset>211893</wp:posOffset>
                </wp:positionV>
                <wp:extent cx="144145" cy="9547860"/>
                <wp:effectExtent l="0" t="0" r="825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9547860"/>
                        </a:xfrm>
                        <a:prstGeom prst="rect">
                          <a:avLst/>
                        </a:prstGeom>
                        <a:gradFill rotWithShape="1">
                          <a:gsLst>
                            <a:gs pos="0">
                              <a:srgbClr val="FFFFFF"/>
                            </a:gs>
                            <a:gs pos="100000">
                              <a:srgbClr val="800080"/>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6059" id="_x0000_s1034" type="#_x0000_t202" style="position:absolute;margin-left:31.8pt;margin-top:16.7pt;width:11.35pt;height:751.8pt;z-index:251679744;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" stroked="f" strokecolor="black [0]" insetpen="t">
                <v:fill color2="purple" rotate="t" focus="100%" type="gradient"/>
                <v:shadow color="#ccc"/>
                <v:textbox inset="2.88pt,2.88pt,2.88pt,2.88pt">
                  <w:txbxContent>
                    <w:p w:rsidR="00BE5FC8" w:rsidRDefault="00BE5FC8" w:rsidP="00BE5FC8"/>
                  </w:txbxContent>
                </v:textbox>
                <w10:wrap anchorx="margin"/>
              </v:shape>
            </w:pict>
          </mc:Fallback>
        </mc:AlternateContent>
      </w:r>
      <w:r w:rsidRPr="00AA15C3">
        <w:rPr>
          <w:b/>
          <w:noProof/>
          <w:sz w:val="30"/>
          <w:szCs w:val="30"/>
          <w:lang w:eastAsia="en-GB"/>
        </w:rPr>
        <mc:AlternateContent>
          <mc:Choice Requires="wps">
            <w:drawing>
              <wp:anchor distT="36576" distB="36576" distL="36576" distR="36576" simplePos="0" relativeHeight="251663360" behindDoc="0" locked="0" layoutInCell="1" allowOverlap="1" wp14:anchorId="4291A79D" wp14:editId="68D7FD43">
                <wp:simplePos x="0" y="0"/>
                <wp:positionH relativeFrom="page">
                  <wp:align>left</wp:align>
                </wp:positionH>
                <wp:positionV relativeFrom="paragraph">
                  <wp:posOffset>-612118</wp:posOffset>
                </wp:positionV>
                <wp:extent cx="7632065" cy="220345"/>
                <wp:effectExtent l="0" t="0" r="698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65" cy="220345"/>
                        </a:xfrm>
                        <a:prstGeom prst="rect">
                          <a:avLst/>
                        </a:prstGeom>
                        <a:gradFill rotWithShape="1">
                          <a:gsLst>
                            <a:gs pos="0">
                              <a:srgbClr val="92D050"/>
                            </a:gs>
                            <a:gs pos="100000">
                              <a:srgbClr val="92D050">
                                <a:gamma/>
                                <a:tint val="20000"/>
                                <a:invGamma/>
                              </a:srgbClr>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A79D" id="_x0000_s1035" type="#_x0000_t202" style="position:absolute;margin-left:0;margin-top:-48.2pt;width:600.95pt;height:17.35pt;z-index:251663360;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" fillcolor="#92d050" stroked="f" strokecolor="black [0]" insetpen="t">
                <v:fill color2="#e9f6dc" rotate="t" angle="45" focus="100%" type="gradient"/>
                <v:shadow color="#ccc"/>
                <v:textbox inset="2.88pt,2.88pt,2.88pt,2.88pt">
                  <w:txbxContent>
                    <w:p w:rsidR="00BE5FC8" w:rsidRDefault="00BE5FC8" w:rsidP="00BE5FC8"/>
                  </w:txbxContent>
                </v:textbox>
                <w10:wrap anchorx="page"/>
              </v:shape>
            </w:pict>
          </mc:Fallback>
        </mc:AlternateContent>
      </w:r>
      <w:r w:rsidRPr="00AA15C3">
        <w:rPr>
          <w:b/>
          <w:noProof/>
          <w:sz w:val="30"/>
          <w:szCs w:val="30"/>
          <w:lang w:eastAsia="en-GB"/>
        </w:rPr>
        <mc:AlternateContent>
          <mc:Choice Requires="wps">
            <w:drawing>
              <wp:anchor distT="36576" distB="36576" distL="36576" distR="36576" simplePos="0" relativeHeight="251671552" behindDoc="0" locked="0" layoutInCell="1" allowOverlap="1" wp14:anchorId="411BDB44" wp14:editId="64B79711">
                <wp:simplePos x="0" y="0"/>
                <wp:positionH relativeFrom="column">
                  <wp:posOffset>-605155</wp:posOffset>
                </wp:positionH>
                <wp:positionV relativeFrom="paragraph">
                  <wp:posOffset>-909517</wp:posOffset>
                </wp:positionV>
                <wp:extent cx="144145" cy="10053955"/>
                <wp:effectExtent l="1270" t="381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053955"/>
                        </a:xfrm>
                        <a:prstGeom prst="rect">
                          <a:avLst/>
                        </a:prstGeom>
                        <a:gradFill rotWithShape="1">
                          <a:gsLst>
                            <a:gs pos="0">
                              <a:srgbClr val="800080"/>
                            </a:gs>
                            <a:gs pos="100000">
                              <a:srgbClr val="FFFF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DB44" id="_x0000_s1036" type="#_x0000_t202" style="position:absolute;margin-left:-47.65pt;margin-top:-71.6pt;width:11.35pt;height:791.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" fillcolor="purple" stroked="f" strokecolor="black [0]" insetpen="t">
                <v:fill rotate="t" focus="100%" type="gradient"/>
                <v:shadow color="#ccc"/>
                <v:textbox inset="2.88pt,2.88pt,2.88pt,2.88pt">
                  <w:txbxContent>
                    <w:p w:rsidR="00BE5FC8" w:rsidRDefault="00BE5FC8" w:rsidP="00BE5FC8"/>
                  </w:txbxContent>
                </v:textbox>
              </v:shape>
            </w:pict>
          </mc:Fallback>
        </mc:AlternateContent>
      </w:r>
      <w:r w:rsidR="000B5669" w:rsidRPr="00D63CC8">
        <w:rPr>
          <w:rFonts w:ascii="Calibri" w:hAnsi="Calibri" w:cs="Arial"/>
          <w:sz w:val="28"/>
          <w:szCs w:val="24"/>
        </w:rPr>
        <w:t>person is definitely doing work/ministry in both child and adult roles.</w:t>
      </w:r>
      <w:r w:rsidR="0087317F">
        <w:rPr>
          <w:rFonts w:ascii="Calibri" w:hAnsi="Calibri" w:cs="Arial"/>
          <w:sz w:val="28"/>
          <w:szCs w:val="24"/>
        </w:rPr>
        <w:t xml:space="preserve"> </w:t>
      </w:r>
      <w:r w:rsidR="000B5669" w:rsidRPr="00D63CC8">
        <w:rPr>
          <w:rFonts w:ascii="Calibri" w:hAnsi="Calibri" w:cs="Arial"/>
          <w:sz w:val="28"/>
          <w:szCs w:val="24"/>
        </w:rPr>
        <w:t xml:space="preserve">In other words, we can no longer have a </w:t>
      </w:r>
      <w:r w:rsidR="00D63770">
        <w:rPr>
          <w:rFonts w:ascii="Calibri" w:hAnsi="Calibri" w:cs="Arial"/>
          <w:sz w:val="28"/>
          <w:szCs w:val="24"/>
        </w:rPr>
        <w:t>“</w:t>
      </w:r>
      <w:r w:rsidR="000B5669" w:rsidRPr="00D63CC8">
        <w:rPr>
          <w:rFonts w:ascii="Calibri" w:hAnsi="Calibri" w:cs="Arial"/>
          <w:sz w:val="28"/>
          <w:szCs w:val="24"/>
        </w:rPr>
        <w:t>cat</w:t>
      </w:r>
      <w:r w:rsidR="00ED6EE2" w:rsidRPr="00D63CC8">
        <w:rPr>
          <w:rFonts w:ascii="Calibri" w:hAnsi="Calibri" w:cs="Arial"/>
          <w:sz w:val="28"/>
          <w:szCs w:val="24"/>
        </w:rPr>
        <w:t>ch</w:t>
      </w:r>
      <w:r>
        <w:rPr>
          <w:rFonts w:ascii="Calibri" w:hAnsi="Calibri" w:cs="Arial"/>
          <w:sz w:val="28"/>
          <w:szCs w:val="24"/>
        </w:rPr>
        <w:t xml:space="preserve"> all</w:t>
      </w:r>
      <w:r w:rsidR="00D63770">
        <w:rPr>
          <w:rFonts w:ascii="Calibri" w:hAnsi="Calibri" w:cs="Arial"/>
          <w:sz w:val="28"/>
          <w:szCs w:val="24"/>
        </w:rPr>
        <w:t>”</w:t>
      </w:r>
      <w:r w:rsidR="000B5669" w:rsidRPr="00D63CC8">
        <w:rPr>
          <w:rFonts w:ascii="Calibri" w:hAnsi="Calibri" w:cs="Arial"/>
          <w:sz w:val="28"/>
          <w:szCs w:val="24"/>
        </w:rPr>
        <w:t>.</w:t>
      </w:r>
      <w:r w:rsidR="00BE5FC8" w:rsidRPr="00BE5FC8">
        <w:rPr>
          <w:b/>
          <w:noProof/>
          <w:sz w:val="30"/>
          <w:szCs w:val="30"/>
          <w:lang w:eastAsia="en-GB"/>
        </w:rPr>
        <w:t xml:space="preserve"> </w:t>
      </w:r>
    </w:p>
    <w:p w:rsidR="000B5669" w:rsidRPr="00D63CC8" w:rsidRDefault="0087317F" w:rsidP="00D63CC8">
      <w:pPr>
        <w:spacing w:after="120" w:line="276" w:lineRule="auto"/>
        <w:rPr>
          <w:rFonts w:ascii="Calibri" w:hAnsi="Calibri" w:cs="Arial"/>
          <w:sz w:val="28"/>
          <w:szCs w:val="24"/>
        </w:rPr>
      </w:pPr>
      <w:r>
        <w:rPr>
          <w:rFonts w:ascii="Calibri" w:hAnsi="Calibri" w:cs="Arial"/>
          <w:sz w:val="28"/>
          <w:szCs w:val="24"/>
        </w:rPr>
        <w:t xml:space="preserve">Some roles however, for example </w:t>
      </w:r>
      <w:r w:rsidR="000B5669" w:rsidRPr="00D63CC8">
        <w:rPr>
          <w:rFonts w:ascii="Calibri" w:hAnsi="Calibri" w:cs="Arial"/>
          <w:sz w:val="28"/>
          <w:szCs w:val="24"/>
        </w:rPr>
        <w:t>Extraordinary Ministers for Communion should</w:t>
      </w:r>
      <w:r w:rsidR="00471AF2">
        <w:rPr>
          <w:rFonts w:ascii="Calibri" w:hAnsi="Calibri" w:cs="Arial"/>
          <w:sz w:val="28"/>
          <w:szCs w:val="24"/>
        </w:rPr>
        <w:t xml:space="preserve"> henceforth</w:t>
      </w:r>
      <w:r>
        <w:rPr>
          <w:rFonts w:ascii="Calibri" w:hAnsi="Calibri" w:cs="Arial"/>
          <w:sz w:val="28"/>
          <w:szCs w:val="24"/>
        </w:rPr>
        <w:t xml:space="preserve"> always</w:t>
      </w:r>
      <w:r w:rsidR="000B5669" w:rsidRPr="00D63CC8">
        <w:rPr>
          <w:rFonts w:ascii="Calibri" w:hAnsi="Calibri" w:cs="Arial"/>
          <w:sz w:val="28"/>
          <w:szCs w:val="24"/>
        </w:rPr>
        <w:t xml:space="preserve"> be checked against </w:t>
      </w:r>
      <w:r w:rsidR="00ED6EE2" w:rsidRPr="00D63CC8">
        <w:rPr>
          <w:rFonts w:ascii="Calibri" w:hAnsi="Calibri" w:cs="Arial"/>
          <w:sz w:val="28"/>
          <w:szCs w:val="24"/>
        </w:rPr>
        <w:t>Child and A</w:t>
      </w:r>
      <w:r w:rsidR="000B5669" w:rsidRPr="00D63CC8">
        <w:rPr>
          <w:rFonts w:ascii="Calibri" w:hAnsi="Calibri" w:cs="Arial"/>
          <w:sz w:val="28"/>
          <w:szCs w:val="24"/>
        </w:rPr>
        <w:t>dult workforce.</w:t>
      </w:r>
    </w:p>
    <w:p w:rsidR="000B5669" w:rsidRPr="00D63CC8" w:rsidRDefault="000B5669" w:rsidP="00D63CC8">
      <w:pPr>
        <w:spacing w:after="120" w:line="276" w:lineRule="auto"/>
        <w:rPr>
          <w:rFonts w:ascii="Calibri" w:hAnsi="Calibri" w:cs="Arial"/>
          <w:sz w:val="28"/>
          <w:szCs w:val="24"/>
        </w:rPr>
      </w:pPr>
      <w:r w:rsidRPr="00D63CC8">
        <w:rPr>
          <w:rFonts w:ascii="Calibri" w:hAnsi="Calibri" w:cs="Arial"/>
          <w:sz w:val="28"/>
          <w:szCs w:val="24"/>
        </w:rPr>
        <w:t>The good</w:t>
      </w:r>
      <w:r w:rsidR="0087317F">
        <w:rPr>
          <w:rFonts w:ascii="Calibri" w:hAnsi="Calibri" w:cs="Arial"/>
          <w:sz w:val="28"/>
          <w:szCs w:val="24"/>
        </w:rPr>
        <w:t xml:space="preserve"> news is that we are boosting our</w:t>
      </w:r>
      <w:r w:rsidRPr="00D63CC8">
        <w:rPr>
          <w:rFonts w:ascii="Calibri" w:hAnsi="Calibri" w:cs="Arial"/>
          <w:sz w:val="28"/>
          <w:szCs w:val="24"/>
        </w:rPr>
        <w:t xml:space="preserve"> capacity to approve existing DBS checks</w:t>
      </w:r>
      <w:r w:rsidR="00ED6EE2" w:rsidRPr="00D63CC8">
        <w:rPr>
          <w:rFonts w:ascii="Calibri" w:hAnsi="Calibri" w:cs="Arial"/>
          <w:sz w:val="28"/>
          <w:szCs w:val="24"/>
        </w:rPr>
        <w:t xml:space="preserve"> from other roles and organisations,</w:t>
      </w:r>
      <w:r w:rsidRPr="00D63CC8">
        <w:rPr>
          <w:rFonts w:ascii="Calibri" w:hAnsi="Calibri" w:cs="Arial"/>
          <w:sz w:val="28"/>
          <w:szCs w:val="24"/>
        </w:rPr>
        <w:t xml:space="preserve"> i</w:t>
      </w:r>
      <w:r w:rsidR="00FB77C1" w:rsidRPr="00D63CC8">
        <w:rPr>
          <w:rFonts w:ascii="Calibri" w:hAnsi="Calibri" w:cs="Arial"/>
          <w:sz w:val="28"/>
          <w:szCs w:val="24"/>
        </w:rPr>
        <w:t>f people have registered</w:t>
      </w:r>
      <w:r w:rsidR="0087317F">
        <w:rPr>
          <w:rFonts w:ascii="Calibri" w:hAnsi="Calibri" w:cs="Arial"/>
          <w:sz w:val="28"/>
          <w:szCs w:val="24"/>
        </w:rPr>
        <w:t xml:space="preserve"> those</w:t>
      </w:r>
      <w:r w:rsidR="00FB77C1" w:rsidRPr="00D63CC8">
        <w:rPr>
          <w:rFonts w:ascii="Calibri" w:hAnsi="Calibri" w:cs="Arial"/>
          <w:sz w:val="28"/>
          <w:szCs w:val="24"/>
        </w:rPr>
        <w:t xml:space="preserve"> </w:t>
      </w:r>
      <w:r w:rsidR="0087317F">
        <w:rPr>
          <w:rFonts w:ascii="Calibri" w:hAnsi="Calibri" w:cs="Arial"/>
          <w:sz w:val="28"/>
          <w:szCs w:val="24"/>
        </w:rPr>
        <w:t>vi</w:t>
      </w:r>
      <w:r w:rsidR="00FB77C1" w:rsidRPr="00D63CC8">
        <w:rPr>
          <w:rFonts w:ascii="Calibri" w:hAnsi="Calibri" w:cs="Arial"/>
          <w:sz w:val="28"/>
          <w:szCs w:val="24"/>
        </w:rPr>
        <w:t xml:space="preserve">a the </w:t>
      </w:r>
      <w:r w:rsidR="0087317F">
        <w:rPr>
          <w:rFonts w:ascii="Calibri" w:hAnsi="Calibri" w:cs="Arial"/>
          <w:sz w:val="28"/>
          <w:szCs w:val="24"/>
        </w:rPr>
        <w:t>O</w:t>
      </w:r>
      <w:r w:rsidR="00FB77C1" w:rsidRPr="00D63CC8">
        <w:rPr>
          <w:rFonts w:ascii="Calibri" w:hAnsi="Calibri" w:cs="Arial"/>
          <w:sz w:val="28"/>
          <w:szCs w:val="24"/>
        </w:rPr>
        <w:t xml:space="preserve">nline </w:t>
      </w:r>
      <w:r w:rsidR="0087317F">
        <w:rPr>
          <w:rFonts w:ascii="Calibri" w:hAnsi="Calibri" w:cs="Arial"/>
          <w:sz w:val="28"/>
          <w:szCs w:val="24"/>
        </w:rPr>
        <w:t>R</w:t>
      </w:r>
      <w:r w:rsidR="00FB77C1" w:rsidRPr="00D63CC8">
        <w:rPr>
          <w:rFonts w:ascii="Calibri" w:hAnsi="Calibri" w:cs="Arial"/>
          <w:sz w:val="28"/>
          <w:szCs w:val="24"/>
        </w:rPr>
        <w:t xml:space="preserve">egistration </w:t>
      </w:r>
      <w:r w:rsidR="0087317F">
        <w:rPr>
          <w:rFonts w:ascii="Calibri" w:hAnsi="Calibri" w:cs="Arial"/>
          <w:sz w:val="28"/>
          <w:szCs w:val="24"/>
        </w:rPr>
        <w:t>S</w:t>
      </w:r>
      <w:r w:rsidR="00FB77C1" w:rsidRPr="00D63CC8">
        <w:rPr>
          <w:rFonts w:ascii="Calibri" w:hAnsi="Calibri" w:cs="Arial"/>
          <w:sz w:val="28"/>
          <w:szCs w:val="24"/>
        </w:rPr>
        <w:t>ervice</w:t>
      </w:r>
      <w:r w:rsidR="00ED6EE2" w:rsidRPr="00D63CC8">
        <w:rPr>
          <w:rFonts w:ascii="Calibri" w:hAnsi="Calibri" w:cs="Arial"/>
          <w:sz w:val="28"/>
          <w:szCs w:val="24"/>
        </w:rPr>
        <w:t>.</w:t>
      </w:r>
      <w:r w:rsidR="00FB77C1" w:rsidRPr="00D63CC8">
        <w:rPr>
          <w:rFonts w:ascii="Calibri" w:hAnsi="Calibri" w:cs="Arial"/>
          <w:sz w:val="28"/>
          <w:szCs w:val="24"/>
        </w:rPr>
        <w:t xml:space="preserve"> Reps need to ask if individuals have</w:t>
      </w:r>
      <w:r w:rsidR="00ED6EE2" w:rsidRPr="00D63CC8">
        <w:rPr>
          <w:rFonts w:ascii="Calibri" w:hAnsi="Calibri" w:cs="Arial"/>
          <w:sz w:val="28"/>
          <w:szCs w:val="24"/>
        </w:rPr>
        <w:t xml:space="preserve"> done this</w:t>
      </w:r>
      <w:r w:rsidR="00FB77C1" w:rsidRPr="00D63CC8">
        <w:rPr>
          <w:rFonts w:ascii="Calibri" w:hAnsi="Calibri" w:cs="Arial"/>
          <w:sz w:val="28"/>
          <w:szCs w:val="24"/>
        </w:rPr>
        <w:t xml:space="preserve"> before renewing their DBS check.</w:t>
      </w:r>
      <w:r w:rsidR="0087317F">
        <w:rPr>
          <w:rFonts w:ascii="Calibri" w:hAnsi="Calibri" w:cs="Arial"/>
          <w:sz w:val="28"/>
          <w:szCs w:val="24"/>
        </w:rPr>
        <w:t xml:space="preserve"> Further guidance will follow.</w:t>
      </w:r>
    </w:p>
    <w:p w:rsidR="00383B13" w:rsidRPr="00D63CC8" w:rsidRDefault="00383B13" w:rsidP="00D63CC8">
      <w:pPr>
        <w:spacing w:after="120" w:line="276" w:lineRule="auto"/>
        <w:rPr>
          <w:rFonts w:ascii="Calibri" w:hAnsi="Calibri" w:cs="Arial"/>
          <w:sz w:val="28"/>
          <w:szCs w:val="24"/>
        </w:rPr>
      </w:pPr>
    </w:p>
    <w:p w:rsidR="00FB77C1" w:rsidRPr="009E43AC" w:rsidRDefault="00FB77C1" w:rsidP="00D63CC8">
      <w:pPr>
        <w:pStyle w:val="ListParagraph"/>
        <w:numPr>
          <w:ilvl w:val="0"/>
          <w:numId w:val="1"/>
        </w:numPr>
        <w:spacing w:after="120" w:line="276" w:lineRule="auto"/>
        <w:contextualSpacing w:val="0"/>
        <w:rPr>
          <w:rFonts w:ascii="Calibri" w:hAnsi="Calibri" w:cs="Arial"/>
          <w:b/>
          <w:color w:val="632B8D"/>
          <w:sz w:val="32"/>
          <w:szCs w:val="24"/>
        </w:rPr>
      </w:pPr>
      <w:r w:rsidRPr="009E43AC">
        <w:rPr>
          <w:rFonts w:ascii="Calibri" w:hAnsi="Calibri" w:cs="Arial"/>
          <w:b/>
          <w:color w:val="632B8D"/>
          <w:sz w:val="32"/>
          <w:szCs w:val="24"/>
        </w:rPr>
        <w:t>Website</w:t>
      </w:r>
    </w:p>
    <w:p w:rsidR="009E43AC" w:rsidRDefault="009E43AC" w:rsidP="007D5E94">
      <w:pPr>
        <w:spacing w:line="276" w:lineRule="auto"/>
        <w:rPr>
          <w:rFonts w:ascii="Calibri" w:hAnsi="Calibri" w:cs="Arial"/>
          <w:sz w:val="28"/>
          <w:szCs w:val="24"/>
        </w:rPr>
      </w:pPr>
    </w:p>
    <w:p w:rsidR="00FB77C1" w:rsidRPr="00D63CC8" w:rsidRDefault="00FB77C1" w:rsidP="00D63CC8">
      <w:pPr>
        <w:spacing w:after="120" w:line="276" w:lineRule="auto"/>
        <w:rPr>
          <w:rFonts w:ascii="Calibri" w:hAnsi="Calibri" w:cs="Arial"/>
          <w:sz w:val="28"/>
          <w:szCs w:val="24"/>
        </w:rPr>
      </w:pPr>
      <w:r w:rsidRPr="00D63CC8">
        <w:rPr>
          <w:rFonts w:ascii="Calibri" w:hAnsi="Calibri" w:cs="Arial"/>
          <w:sz w:val="28"/>
          <w:szCs w:val="24"/>
        </w:rPr>
        <w:t>The Diocesan website has changed! Emma Shaw has been working on th</w:t>
      </w:r>
      <w:r w:rsidR="00AE4F08" w:rsidRPr="00D63CC8">
        <w:rPr>
          <w:rFonts w:ascii="Calibri" w:hAnsi="Calibri" w:cs="Arial"/>
          <w:sz w:val="28"/>
          <w:szCs w:val="24"/>
        </w:rPr>
        <w:t>is</w:t>
      </w:r>
      <w:r w:rsidRPr="00D63CC8">
        <w:rPr>
          <w:rFonts w:ascii="Calibri" w:hAnsi="Calibri" w:cs="Arial"/>
          <w:sz w:val="28"/>
          <w:szCs w:val="24"/>
        </w:rPr>
        <w:t xml:space="preserve"> alongside Hu</w:t>
      </w:r>
      <w:r w:rsidR="00AE4F08" w:rsidRPr="00D63CC8">
        <w:rPr>
          <w:rFonts w:ascii="Calibri" w:hAnsi="Calibri" w:cs="Arial"/>
          <w:sz w:val="28"/>
          <w:szCs w:val="24"/>
        </w:rPr>
        <w:t xml:space="preserve">go </w:t>
      </w:r>
      <w:proofErr w:type="spellStart"/>
      <w:r w:rsidR="00AE4F08" w:rsidRPr="00D63CC8">
        <w:rPr>
          <w:rFonts w:ascii="Calibri" w:hAnsi="Calibri" w:cs="Arial"/>
          <w:sz w:val="28"/>
          <w:szCs w:val="24"/>
        </w:rPr>
        <w:t>Terruzi</w:t>
      </w:r>
      <w:proofErr w:type="spellEnd"/>
      <w:r w:rsidR="00AE4F08" w:rsidRPr="00D63CC8">
        <w:rPr>
          <w:rFonts w:ascii="Calibri" w:hAnsi="Calibri" w:cs="Arial"/>
          <w:sz w:val="28"/>
          <w:szCs w:val="24"/>
        </w:rPr>
        <w:t>, a St Marie’s parishioner</w:t>
      </w:r>
      <w:r w:rsidRPr="00D63CC8">
        <w:rPr>
          <w:rFonts w:ascii="Calibri" w:hAnsi="Calibri" w:cs="Arial"/>
          <w:sz w:val="28"/>
          <w:szCs w:val="24"/>
        </w:rPr>
        <w:t>, and is currently working to ensure that the transfer of information has gone smoothly. We have already identified some glitches so perhaps you could have a look and advise us if there are things missing or need to be put in a different place.</w:t>
      </w:r>
    </w:p>
    <w:p w:rsidR="00FB77C1" w:rsidRPr="00D63CC8" w:rsidRDefault="00FB77C1" w:rsidP="00D63CC8">
      <w:pPr>
        <w:spacing w:after="120" w:line="276" w:lineRule="auto"/>
        <w:rPr>
          <w:rFonts w:ascii="Calibri" w:hAnsi="Calibri" w:cs="Arial"/>
          <w:sz w:val="28"/>
          <w:szCs w:val="24"/>
        </w:rPr>
      </w:pPr>
    </w:p>
    <w:p w:rsidR="00FB77C1" w:rsidRPr="009E43AC" w:rsidRDefault="00FB77C1" w:rsidP="00D63CC8">
      <w:pPr>
        <w:pStyle w:val="ListParagraph"/>
        <w:numPr>
          <w:ilvl w:val="0"/>
          <w:numId w:val="1"/>
        </w:numPr>
        <w:spacing w:after="120" w:line="276" w:lineRule="auto"/>
        <w:contextualSpacing w:val="0"/>
        <w:rPr>
          <w:rFonts w:ascii="Calibri" w:hAnsi="Calibri" w:cs="Arial"/>
          <w:b/>
          <w:color w:val="632B8D"/>
          <w:sz w:val="32"/>
          <w:szCs w:val="24"/>
        </w:rPr>
      </w:pPr>
      <w:r w:rsidRPr="009E43AC">
        <w:rPr>
          <w:rFonts w:ascii="Calibri" w:hAnsi="Calibri" w:cs="Arial"/>
          <w:b/>
          <w:color w:val="632B8D"/>
          <w:sz w:val="32"/>
          <w:szCs w:val="24"/>
        </w:rPr>
        <w:t>New Appointment</w:t>
      </w:r>
      <w:r w:rsidR="0087317F">
        <w:rPr>
          <w:rFonts w:ascii="Calibri" w:hAnsi="Calibri" w:cs="Arial"/>
          <w:b/>
          <w:color w:val="632B8D"/>
          <w:sz w:val="32"/>
          <w:szCs w:val="24"/>
        </w:rPr>
        <w:t>s</w:t>
      </w:r>
    </w:p>
    <w:p w:rsidR="009E43AC" w:rsidRDefault="009E43AC" w:rsidP="007D5E94">
      <w:pPr>
        <w:spacing w:line="276" w:lineRule="auto"/>
        <w:rPr>
          <w:rFonts w:ascii="Calibri" w:hAnsi="Calibri" w:cs="Arial"/>
          <w:sz w:val="28"/>
          <w:szCs w:val="24"/>
        </w:rPr>
      </w:pPr>
    </w:p>
    <w:p w:rsidR="00FB77C1" w:rsidRPr="00D63CC8" w:rsidRDefault="00FB77C1" w:rsidP="00D63CC8">
      <w:pPr>
        <w:spacing w:after="120" w:line="276" w:lineRule="auto"/>
        <w:rPr>
          <w:rFonts w:ascii="Calibri" w:hAnsi="Calibri" w:cs="Arial"/>
          <w:sz w:val="28"/>
          <w:szCs w:val="24"/>
        </w:rPr>
      </w:pPr>
      <w:r w:rsidRPr="00D63CC8">
        <w:rPr>
          <w:rFonts w:ascii="Calibri" w:hAnsi="Calibri" w:cs="Arial"/>
          <w:sz w:val="28"/>
          <w:szCs w:val="24"/>
        </w:rPr>
        <w:t>This is the final reminder</w:t>
      </w:r>
      <w:r w:rsidR="00D63CC8" w:rsidRPr="00D63CC8">
        <w:rPr>
          <w:rFonts w:ascii="Calibri" w:hAnsi="Calibri" w:cs="Arial"/>
          <w:sz w:val="28"/>
          <w:szCs w:val="24"/>
        </w:rPr>
        <w:t xml:space="preserve"> that we are </w:t>
      </w:r>
      <w:r w:rsidR="0038707E">
        <w:rPr>
          <w:rFonts w:ascii="Calibri" w:hAnsi="Calibri" w:cs="Arial"/>
          <w:sz w:val="28"/>
          <w:szCs w:val="24"/>
        </w:rPr>
        <w:t>re-</w:t>
      </w:r>
      <w:r w:rsidR="00D63CC8" w:rsidRPr="00D63CC8">
        <w:rPr>
          <w:rFonts w:ascii="Calibri" w:hAnsi="Calibri" w:cs="Arial"/>
          <w:sz w:val="28"/>
          <w:szCs w:val="24"/>
        </w:rPr>
        <w:t>advertising vacancies for</w:t>
      </w:r>
      <w:r w:rsidR="0087317F">
        <w:rPr>
          <w:rFonts w:ascii="Calibri" w:hAnsi="Calibri" w:cs="Arial"/>
          <w:sz w:val="28"/>
          <w:szCs w:val="24"/>
        </w:rPr>
        <w:t xml:space="preserve"> a new</w:t>
      </w:r>
      <w:r w:rsidR="00D63CC8" w:rsidRPr="00D63CC8">
        <w:rPr>
          <w:rFonts w:ascii="Calibri" w:hAnsi="Calibri" w:cs="Arial"/>
          <w:sz w:val="28"/>
          <w:szCs w:val="24"/>
        </w:rPr>
        <w:t xml:space="preserve"> </w:t>
      </w:r>
      <w:r w:rsidRPr="00D63CC8">
        <w:rPr>
          <w:rFonts w:ascii="Calibri" w:hAnsi="Calibri" w:cs="Arial"/>
          <w:sz w:val="28"/>
          <w:szCs w:val="24"/>
        </w:rPr>
        <w:t>HBA Facilitator and Commission Chair. Please also note advertisement for Chair and Panel Members of the new</w:t>
      </w:r>
      <w:r w:rsidR="00D63CC8" w:rsidRPr="00D63CC8">
        <w:rPr>
          <w:rFonts w:ascii="Calibri" w:hAnsi="Calibri" w:cs="Arial"/>
          <w:sz w:val="28"/>
          <w:szCs w:val="24"/>
        </w:rPr>
        <w:t xml:space="preserve"> National</w:t>
      </w:r>
      <w:r w:rsidRPr="00D63CC8">
        <w:rPr>
          <w:rFonts w:ascii="Calibri" w:hAnsi="Calibri" w:cs="Arial"/>
          <w:sz w:val="28"/>
          <w:szCs w:val="24"/>
        </w:rPr>
        <w:t xml:space="preserve"> Victims and Survivors Advisory Panel set up by the National Catholic Safeguarding Commission. For details of the l</w:t>
      </w:r>
      <w:r w:rsidR="00D63CC8" w:rsidRPr="00D63CC8">
        <w:rPr>
          <w:rFonts w:ascii="Calibri" w:hAnsi="Calibri" w:cs="Arial"/>
          <w:sz w:val="28"/>
          <w:szCs w:val="24"/>
        </w:rPr>
        <w:t>a</w:t>
      </w:r>
      <w:r w:rsidRPr="00D63CC8">
        <w:rPr>
          <w:rFonts w:ascii="Calibri" w:hAnsi="Calibri" w:cs="Arial"/>
          <w:sz w:val="28"/>
          <w:szCs w:val="24"/>
        </w:rPr>
        <w:t>tter see NCSC website or contact the safegua</w:t>
      </w:r>
      <w:r w:rsidR="00D63CC8" w:rsidRPr="00D63CC8">
        <w:rPr>
          <w:rFonts w:ascii="Calibri" w:hAnsi="Calibri" w:cs="Arial"/>
          <w:sz w:val="28"/>
          <w:szCs w:val="24"/>
        </w:rPr>
        <w:t>rding office about any of them.</w:t>
      </w:r>
    </w:p>
    <w:p w:rsidR="001D287A" w:rsidRPr="00D63CC8" w:rsidRDefault="001D287A" w:rsidP="00D63CC8">
      <w:pPr>
        <w:spacing w:after="120" w:line="276" w:lineRule="auto"/>
        <w:rPr>
          <w:rFonts w:ascii="Calibri" w:hAnsi="Calibri" w:cs="Arial"/>
          <w:sz w:val="28"/>
          <w:szCs w:val="24"/>
        </w:rPr>
      </w:pPr>
      <w:r w:rsidRPr="00D63CC8">
        <w:rPr>
          <w:rFonts w:ascii="Calibri" w:hAnsi="Calibri" w:cs="Arial"/>
          <w:sz w:val="28"/>
          <w:szCs w:val="24"/>
        </w:rPr>
        <w:t xml:space="preserve">There is also a current vacancy for an Anglican Safeguarding Advisor for the Diocese of Sheffield. Sue Booth will be known to some colleagues from training, and is now happily retired. After an interim replacement and a review of the role, a permanent post is now being </w:t>
      </w:r>
      <w:r w:rsidRPr="00500FFB">
        <w:rPr>
          <w:rFonts w:ascii="Calibri" w:hAnsi="Calibri" w:cs="Arial"/>
          <w:sz w:val="28"/>
          <w:szCs w:val="24"/>
        </w:rPr>
        <w:t xml:space="preserve">advertised at </w:t>
      </w:r>
      <w:hyperlink r:id="rId7" w:history="1">
        <w:r w:rsidRPr="00500FFB">
          <w:rPr>
            <w:rStyle w:val="Hyperlink"/>
            <w:rFonts w:ascii="Calibri" w:hAnsi="Calibri" w:cs="Arial"/>
            <w:color w:val="auto"/>
            <w:sz w:val="28"/>
            <w:szCs w:val="24"/>
          </w:rPr>
          <w:t>http://www.sheffield.anglican.org/other-vacancies</w:t>
        </w:r>
      </w:hyperlink>
      <w:r w:rsidRPr="00500FFB">
        <w:rPr>
          <w:rFonts w:ascii="Calibri" w:hAnsi="Calibri" w:cs="Arial"/>
          <w:sz w:val="28"/>
          <w:szCs w:val="24"/>
        </w:rPr>
        <w:t>.</w:t>
      </w:r>
      <w:r w:rsidR="00BE5FC8" w:rsidRPr="00BE5FC8">
        <w:rPr>
          <w:b/>
          <w:noProof/>
          <w:sz w:val="30"/>
          <w:szCs w:val="30"/>
          <w:lang w:eastAsia="en-GB"/>
        </w:rPr>
        <w:t xml:space="preserve"> </w:t>
      </w:r>
    </w:p>
    <w:p w:rsidR="001D287A" w:rsidRDefault="009006D6" w:rsidP="00D63CC8">
      <w:pPr>
        <w:spacing w:after="120" w:line="276" w:lineRule="auto"/>
        <w:rPr>
          <w:rFonts w:ascii="Calibri" w:hAnsi="Calibri" w:cs="Arial"/>
          <w:sz w:val="28"/>
          <w:szCs w:val="24"/>
        </w:rPr>
      </w:pPr>
      <w:r w:rsidRPr="0083595F">
        <w:rPr>
          <w:noProof/>
          <w:lang w:eastAsia="en-GB"/>
        </w:rPr>
        <mc:AlternateContent>
          <mc:Choice Requires="wps">
            <w:drawing>
              <wp:anchor distT="36576" distB="36576" distL="36576" distR="36576" simplePos="0" relativeHeight="251687936" behindDoc="0" locked="0" layoutInCell="1" allowOverlap="1" wp14:anchorId="097F051E" wp14:editId="68F3FAFB">
                <wp:simplePos x="0" y="0"/>
                <wp:positionH relativeFrom="page">
                  <wp:align>right</wp:align>
                </wp:positionH>
                <wp:positionV relativeFrom="paragraph">
                  <wp:posOffset>986614</wp:posOffset>
                </wp:positionV>
                <wp:extent cx="7560945" cy="215900"/>
                <wp:effectExtent l="0" t="0" r="190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15900"/>
                        </a:xfrm>
                        <a:prstGeom prst="rect">
                          <a:avLst/>
                        </a:prstGeom>
                        <a:gradFill rotWithShape="1">
                          <a:gsLst>
                            <a:gs pos="0">
                              <a:srgbClr val="92D050">
                                <a:gamma/>
                                <a:tint val="20000"/>
                                <a:invGamma/>
                              </a:srgbClr>
                            </a:gs>
                            <a:gs pos="100000">
                              <a:srgbClr val="92D050"/>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F051E" id="_x0000_s1037" type="#_x0000_t202" style="position:absolute;margin-left:544.15pt;margin-top:77.7pt;width:595.35pt;height:17pt;z-index:25168793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" fillcolor="#e9f6dc" stroked="f" strokecolor="black [0]" insetpen="t">
                <v:fill color2="#92d050" rotate="t" angle="45" focus="100%" type="gradient"/>
                <v:shadow color="#ccc"/>
                <v:textbox inset="2.88pt,2.88pt,2.88pt,2.88pt">
                  <w:txbxContent>
                    <w:p w:rsidR="00BE5FC8" w:rsidRDefault="00BE5FC8" w:rsidP="00BE5FC8"/>
                  </w:txbxContent>
                </v:textbox>
                <w10:wrap anchorx="page"/>
              </v:shape>
            </w:pict>
          </mc:Fallback>
        </mc:AlternateContent>
      </w:r>
    </w:p>
    <w:p w:rsidR="001D287A" w:rsidRPr="009006D6" w:rsidRDefault="009006D6" w:rsidP="009006D6">
      <w:pPr>
        <w:pStyle w:val="ListParagraph"/>
        <w:numPr>
          <w:ilvl w:val="0"/>
          <w:numId w:val="1"/>
        </w:numPr>
        <w:spacing w:after="120" w:line="276" w:lineRule="auto"/>
        <w:rPr>
          <w:rFonts w:ascii="Calibri" w:hAnsi="Calibri" w:cs="Arial"/>
          <w:b/>
          <w:color w:val="632B8D"/>
          <w:sz w:val="32"/>
          <w:szCs w:val="24"/>
        </w:rPr>
      </w:pPr>
      <w:r w:rsidRPr="00AA15C3">
        <w:rPr>
          <w:noProof/>
          <w:sz w:val="30"/>
          <w:szCs w:val="30"/>
          <w:lang w:eastAsia="en-GB"/>
        </w:rPr>
        <w:lastRenderedPageBreak/>
        <mc:AlternateContent>
          <mc:Choice Requires="wps">
            <w:drawing>
              <wp:anchor distT="36576" distB="36576" distL="36576" distR="36576" simplePos="0" relativeHeight="251665408" behindDoc="0" locked="0" layoutInCell="1" allowOverlap="1" wp14:anchorId="3B6C7380" wp14:editId="4A97CBF8">
                <wp:simplePos x="0" y="0"/>
                <wp:positionH relativeFrom="page">
                  <wp:align>left</wp:align>
                </wp:positionH>
                <wp:positionV relativeFrom="paragraph">
                  <wp:posOffset>-550742</wp:posOffset>
                </wp:positionV>
                <wp:extent cx="7632065" cy="220345"/>
                <wp:effectExtent l="0" t="0" r="6985"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65" cy="220345"/>
                        </a:xfrm>
                        <a:prstGeom prst="rect">
                          <a:avLst/>
                        </a:prstGeom>
                        <a:gradFill rotWithShape="1">
                          <a:gsLst>
                            <a:gs pos="0">
                              <a:srgbClr val="92D050"/>
                            </a:gs>
                            <a:gs pos="100000">
                              <a:srgbClr val="92D050">
                                <a:gamma/>
                                <a:tint val="20000"/>
                                <a:invGamma/>
                              </a:srgbClr>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7380" id="_x0000_s1038" type="#_x0000_t202" style="position:absolute;left:0;text-align:left;margin-left:0;margin-top:-43.35pt;width:600.95pt;height:17.35pt;z-index:251665408;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" fillcolor="#92d050" stroked="f" strokecolor="black [0]" insetpen="t">
                <v:fill color2="#e9f6dc" rotate="t" angle="45" focus="100%" type="gradient"/>
                <v:shadow color="#ccc"/>
                <v:textbox inset="2.88pt,2.88pt,2.88pt,2.88pt">
                  <w:txbxContent>
                    <w:p w:rsidR="00BE5FC8" w:rsidRDefault="00BE5FC8" w:rsidP="00BE5FC8"/>
                  </w:txbxContent>
                </v:textbox>
                <w10:wrap anchorx="page"/>
              </v:shape>
            </w:pict>
          </mc:Fallback>
        </mc:AlternateContent>
      </w:r>
      <w:r w:rsidRPr="00AA15C3">
        <w:rPr>
          <w:noProof/>
          <w:sz w:val="30"/>
          <w:szCs w:val="30"/>
          <w:lang w:eastAsia="en-GB"/>
        </w:rPr>
        <mc:AlternateContent>
          <mc:Choice Requires="wps">
            <w:drawing>
              <wp:anchor distT="36576" distB="36576" distL="36576" distR="36576" simplePos="0" relativeHeight="251673600" behindDoc="0" locked="0" layoutInCell="1" allowOverlap="1" wp14:anchorId="6B1B30CE" wp14:editId="0D2C46BA">
                <wp:simplePos x="0" y="0"/>
                <wp:positionH relativeFrom="column">
                  <wp:posOffset>-533006</wp:posOffset>
                </wp:positionH>
                <wp:positionV relativeFrom="paragraph">
                  <wp:posOffset>-909320</wp:posOffset>
                </wp:positionV>
                <wp:extent cx="144145" cy="10053955"/>
                <wp:effectExtent l="1270" t="381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053955"/>
                        </a:xfrm>
                        <a:prstGeom prst="rect">
                          <a:avLst/>
                        </a:prstGeom>
                        <a:gradFill rotWithShape="1">
                          <a:gsLst>
                            <a:gs pos="0">
                              <a:srgbClr val="800080"/>
                            </a:gs>
                            <a:gs pos="100000">
                              <a:srgbClr val="FFFFFF"/>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B30CE" id="_x0000_s1039" type="#_x0000_t202" style="position:absolute;left:0;text-align:left;margin-left:-41.95pt;margin-top:-71.6pt;width:11.35pt;height:791.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" fillcolor="purple" stroked="f" strokecolor="black [0]" insetpen="t">
                <v:fill rotate="t" focus="100%" type="gradient"/>
                <v:shadow color="#ccc"/>
                <v:textbox inset="2.88pt,2.88pt,2.88pt,2.88pt">
                  <w:txbxContent>
                    <w:p w:rsidR="00BE5FC8" w:rsidRDefault="00BE5FC8" w:rsidP="00BE5FC8"/>
                  </w:txbxContent>
                </v:textbox>
              </v:shape>
            </w:pict>
          </mc:Fallback>
        </mc:AlternateContent>
      </w:r>
      <w:r w:rsidR="00BE5FC8" w:rsidRPr="00AA15C3">
        <w:rPr>
          <w:noProof/>
          <w:sz w:val="30"/>
          <w:szCs w:val="30"/>
          <w:lang w:eastAsia="en-GB"/>
        </w:rPr>
        <mc:AlternateContent>
          <mc:Choice Requires="wps">
            <w:drawing>
              <wp:anchor distT="36576" distB="36576" distL="36576" distR="36576" simplePos="0" relativeHeight="251681792" behindDoc="0" locked="0" layoutInCell="1" allowOverlap="1" wp14:anchorId="6307AF38" wp14:editId="38D9DB86">
                <wp:simplePos x="0" y="0"/>
                <wp:positionH relativeFrom="rightMargin">
                  <wp:posOffset>455048</wp:posOffset>
                </wp:positionH>
                <wp:positionV relativeFrom="paragraph">
                  <wp:posOffset>213434</wp:posOffset>
                </wp:positionV>
                <wp:extent cx="144145" cy="9547860"/>
                <wp:effectExtent l="0" t="0" r="825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9547860"/>
                        </a:xfrm>
                        <a:prstGeom prst="rect">
                          <a:avLst/>
                        </a:prstGeom>
                        <a:gradFill rotWithShape="1">
                          <a:gsLst>
                            <a:gs pos="0">
                              <a:srgbClr val="FFFFFF"/>
                            </a:gs>
                            <a:gs pos="100000">
                              <a:srgbClr val="800080"/>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6EE3" id="_x0000_s1040" type="#_x0000_t202" style="position:absolute;left:0;text-align:left;margin-left:35.85pt;margin-top:16.8pt;width:11.35pt;height:751.8pt;z-index:251681792;visibility:visible;mso-wrap-style:square;mso-width-percent:0;mso-height-percent:0;mso-wrap-distance-left:2.88pt;mso-wrap-distance-top:2.88pt;mso-wrap-distance-right:2.88pt;mso-wrap-distance-bottom:2.88pt;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" stroked="f" strokecolor="black [0]" insetpen="t">
                <v:fill color2="purple" rotate="t" focus="100%" type="gradient"/>
                <v:shadow color="#ccc"/>
                <v:textbox inset="2.88pt,2.88pt,2.88pt,2.88pt">
                  <w:txbxContent>
                    <w:p w:rsidR="00BE5FC8" w:rsidRDefault="00BE5FC8" w:rsidP="00BE5FC8"/>
                  </w:txbxContent>
                </v:textbox>
                <w10:wrap anchorx="margin"/>
              </v:shape>
            </w:pict>
          </mc:Fallback>
        </mc:AlternateContent>
      </w:r>
      <w:r w:rsidR="001D287A" w:rsidRPr="009006D6">
        <w:rPr>
          <w:rFonts w:ascii="Calibri" w:hAnsi="Calibri" w:cs="Arial"/>
          <w:b/>
          <w:color w:val="632B8D"/>
          <w:sz w:val="32"/>
          <w:szCs w:val="24"/>
        </w:rPr>
        <w:t xml:space="preserve">Final Reflections </w:t>
      </w:r>
    </w:p>
    <w:p w:rsidR="009E43AC" w:rsidRDefault="009E43AC" w:rsidP="00500FFB">
      <w:pPr>
        <w:spacing w:after="0" w:line="276" w:lineRule="auto"/>
        <w:rPr>
          <w:rFonts w:ascii="Calibri" w:hAnsi="Calibri" w:cs="Arial"/>
          <w:sz w:val="28"/>
          <w:szCs w:val="24"/>
        </w:rPr>
      </w:pPr>
    </w:p>
    <w:p w:rsidR="00383B13" w:rsidRPr="00D63CC8" w:rsidRDefault="00CE2E77" w:rsidP="00D63CC8">
      <w:pPr>
        <w:spacing w:after="120" w:line="276" w:lineRule="auto"/>
        <w:rPr>
          <w:rFonts w:ascii="Calibri" w:hAnsi="Calibri" w:cs="Arial"/>
          <w:sz w:val="28"/>
          <w:szCs w:val="24"/>
        </w:rPr>
      </w:pPr>
      <w:r>
        <w:rPr>
          <w:rFonts w:ascii="Calibri" w:hAnsi="Calibri" w:cs="Arial"/>
          <w:sz w:val="28"/>
          <w:szCs w:val="24"/>
        </w:rPr>
        <w:t>Working</w:t>
      </w:r>
      <w:r w:rsidR="001D287A" w:rsidRPr="00D63CC8">
        <w:rPr>
          <w:rFonts w:ascii="Calibri" w:hAnsi="Calibri" w:cs="Arial"/>
          <w:sz w:val="28"/>
          <w:szCs w:val="24"/>
        </w:rPr>
        <w:t xml:space="preserve"> with Sue Tym of Family Focus and Hallam Diocese Caring Services is a great privilege as</w:t>
      </w:r>
      <w:r w:rsidR="00D63CC8" w:rsidRPr="00D63CC8">
        <w:rPr>
          <w:rFonts w:ascii="Calibri" w:hAnsi="Calibri" w:cs="Arial"/>
          <w:sz w:val="28"/>
          <w:szCs w:val="24"/>
        </w:rPr>
        <w:t xml:space="preserve"> she</w:t>
      </w:r>
      <w:r w:rsidR="001D287A" w:rsidRPr="00D63CC8">
        <w:rPr>
          <w:rFonts w:ascii="Calibri" w:hAnsi="Calibri" w:cs="Arial"/>
          <w:sz w:val="28"/>
          <w:szCs w:val="24"/>
        </w:rPr>
        <w:t xml:space="preserve"> </w:t>
      </w:r>
      <w:r w:rsidR="009006D6">
        <w:rPr>
          <w:rFonts w:ascii="Calibri" w:hAnsi="Calibri" w:cs="Arial"/>
          <w:sz w:val="28"/>
          <w:szCs w:val="24"/>
        </w:rPr>
        <w:t xml:space="preserve">and the team </w:t>
      </w:r>
      <w:r w:rsidR="001D287A" w:rsidRPr="00D63CC8">
        <w:rPr>
          <w:rFonts w:ascii="Calibri" w:hAnsi="Calibri" w:cs="Arial"/>
          <w:sz w:val="28"/>
          <w:szCs w:val="24"/>
        </w:rPr>
        <w:t>diligently and thoughtfully work on</w:t>
      </w:r>
      <w:r w:rsidR="009006D6">
        <w:rPr>
          <w:rFonts w:ascii="Calibri" w:hAnsi="Calibri" w:cs="Arial"/>
          <w:sz w:val="28"/>
          <w:szCs w:val="24"/>
        </w:rPr>
        <w:t xml:space="preserve"> a range of</w:t>
      </w:r>
      <w:r w:rsidR="001D287A" w:rsidRPr="00D63CC8">
        <w:rPr>
          <w:rFonts w:ascii="Calibri" w:hAnsi="Calibri" w:cs="Arial"/>
          <w:sz w:val="28"/>
          <w:szCs w:val="24"/>
        </w:rPr>
        <w:t xml:space="preserve"> family support issues. Sue co-ordinated Diocesan responses to the marriage and family li</w:t>
      </w:r>
      <w:r>
        <w:rPr>
          <w:rFonts w:ascii="Calibri" w:hAnsi="Calibri" w:cs="Arial"/>
          <w:sz w:val="28"/>
          <w:szCs w:val="24"/>
        </w:rPr>
        <w:t>fe questionnaire. R</w:t>
      </w:r>
      <w:r w:rsidR="001D287A" w:rsidRPr="00D63CC8">
        <w:rPr>
          <w:rFonts w:ascii="Calibri" w:hAnsi="Calibri" w:cs="Arial"/>
          <w:sz w:val="28"/>
          <w:szCs w:val="24"/>
        </w:rPr>
        <w:t>eflection</w:t>
      </w:r>
      <w:r>
        <w:rPr>
          <w:rFonts w:ascii="Calibri" w:hAnsi="Calibri" w:cs="Arial"/>
          <w:sz w:val="28"/>
          <w:szCs w:val="24"/>
        </w:rPr>
        <w:t>s</w:t>
      </w:r>
      <w:r w:rsidR="001D287A" w:rsidRPr="00D63CC8">
        <w:rPr>
          <w:rFonts w:ascii="Calibri" w:hAnsi="Calibri" w:cs="Arial"/>
          <w:sz w:val="28"/>
          <w:szCs w:val="24"/>
        </w:rPr>
        <w:t xml:space="preserve"> </w:t>
      </w:r>
      <w:r w:rsidR="009006D6">
        <w:rPr>
          <w:rFonts w:ascii="Calibri" w:hAnsi="Calibri" w:cs="Arial"/>
          <w:sz w:val="28"/>
          <w:szCs w:val="24"/>
        </w:rPr>
        <w:t>at the time of the Synod</w:t>
      </w:r>
      <w:r w:rsidR="009006D6" w:rsidRPr="00D63CC8">
        <w:rPr>
          <w:rFonts w:ascii="Calibri" w:hAnsi="Calibri" w:cs="Arial"/>
          <w:sz w:val="28"/>
          <w:szCs w:val="24"/>
        </w:rPr>
        <w:t xml:space="preserve"> </w:t>
      </w:r>
      <w:r w:rsidR="001D287A" w:rsidRPr="00D63CC8">
        <w:rPr>
          <w:rFonts w:ascii="Calibri" w:hAnsi="Calibri" w:cs="Arial"/>
          <w:sz w:val="28"/>
          <w:szCs w:val="24"/>
        </w:rPr>
        <w:t>on the family stresses and strains which have led to safeguarding involvement</w:t>
      </w:r>
      <w:r>
        <w:rPr>
          <w:rFonts w:ascii="Calibri" w:hAnsi="Calibri" w:cs="Arial"/>
          <w:sz w:val="28"/>
          <w:szCs w:val="24"/>
        </w:rPr>
        <w:t xml:space="preserve"> led down some unusual routes.</w:t>
      </w:r>
    </w:p>
    <w:p w:rsidR="001D287A" w:rsidRDefault="00CE2E77" w:rsidP="00D63CC8">
      <w:pPr>
        <w:spacing w:after="120" w:line="276" w:lineRule="auto"/>
        <w:rPr>
          <w:rFonts w:ascii="Calibri" w:hAnsi="Calibri" w:cs="Arial"/>
          <w:sz w:val="28"/>
          <w:szCs w:val="24"/>
        </w:rPr>
      </w:pPr>
      <w:r>
        <w:rPr>
          <w:rFonts w:ascii="Calibri" w:hAnsi="Calibri" w:cs="Arial"/>
          <w:sz w:val="28"/>
          <w:szCs w:val="24"/>
        </w:rPr>
        <w:t>The DSC</w:t>
      </w:r>
      <w:r w:rsidR="001D287A" w:rsidRPr="00D63CC8">
        <w:rPr>
          <w:rFonts w:ascii="Calibri" w:hAnsi="Calibri" w:cs="Arial"/>
          <w:sz w:val="28"/>
          <w:szCs w:val="24"/>
        </w:rPr>
        <w:t xml:space="preserve"> recently spoke </w:t>
      </w:r>
      <w:r w:rsidR="00D63CC8" w:rsidRPr="00D63CC8">
        <w:rPr>
          <w:rFonts w:ascii="Calibri" w:hAnsi="Calibri" w:cs="Arial"/>
          <w:sz w:val="28"/>
          <w:szCs w:val="24"/>
        </w:rPr>
        <w:t>to</w:t>
      </w:r>
      <w:r w:rsidR="001D287A" w:rsidRPr="00D63CC8">
        <w:rPr>
          <w:rFonts w:ascii="Calibri" w:hAnsi="Calibri" w:cs="Arial"/>
          <w:sz w:val="28"/>
          <w:szCs w:val="24"/>
        </w:rPr>
        <w:t xml:space="preserve"> </w:t>
      </w:r>
      <w:r w:rsidR="00312C2E" w:rsidRPr="00D63CC8">
        <w:rPr>
          <w:rFonts w:ascii="Calibri" w:hAnsi="Calibri" w:cs="Arial"/>
          <w:sz w:val="28"/>
          <w:szCs w:val="24"/>
        </w:rPr>
        <w:t>an older adult w</w:t>
      </w:r>
      <w:r w:rsidR="001D287A" w:rsidRPr="00D63CC8">
        <w:rPr>
          <w:rFonts w:ascii="Calibri" w:hAnsi="Calibri" w:cs="Arial"/>
          <w:sz w:val="28"/>
          <w:szCs w:val="24"/>
        </w:rPr>
        <w:t>ho has struggled with issues of sexual</w:t>
      </w:r>
      <w:r w:rsidR="00D63CC8" w:rsidRPr="00D63CC8">
        <w:rPr>
          <w:rFonts w:ascii="Calibri" w:hAnsi="Calibri" w:cs="Arial"/>
          <w:sz w:val="28"/>
          <w:szCs w:val="24"/>
        </w:rPr>
        <w:t>ity</w:t>
      </w:r>
      <w:r w:rsidR="001D287A" w:rsidRPr="00D63CC8">
        <w:rPr>
          <w:rFonts w:ascii="Calibri" w:hAnsi="Calibri" w:cs="Arial"/>
          <w:sz w:val="28"/>
          <w:szCs w:val="24"/>
        </w:rPr>
        <w:t xml:space="preserve"> all his life and is increasingly isolated. This is no</w:t>
      </w:r>
      <w:r w:rsidR="00D63CC8" w:rsidRPr="00D63CC8">
        <w:rPr>
          <w:rFonts w:ascii="Calibri" w:hAnsi="Calibri" w:cs="Arial"/>
          <w:sz w:val="28"/>
          <w:szCs w:val="24"/>
        </w:rPr>
        <w:t>t</w:t>
      </w:r>
      <w:r w:rsidR="00471AF2">
        <w:rPr>
          <w:rFonts w:ascii="Calibri" w:hAnsi="Calibri" w:cs="Arial"/>
          <w:sz w:val="28"/>
          <w:szCs w:val="24"/>
        </w:rPr>
        <w:t xml:space="preserve"> strictly</w:t>
      </w:r>
      <w:r w:rsidR="001D287A" w:rsidRPr="00D63CC8">
        <w:rPr>
          <w:rFonts w:ascii="Calibri" w:hAnsi="Calibri" w:cs="Arial"/>
          <w:sz w:val="28"/>
          <w:szCs w:val="24"/>
        </w:rPr>
        <w:t xml:space="preserve"> a safeguarding issue</w:t>
      </w:r>
      <w:r w:rsidR="00312C2E" w:rsidRPr="00D63CC8">
        <w:rPr>
          <w:rFonts w:ascii="Calibri" w:hAnsi="Calibri" w:cs="Arial"/>
          <w:sz w:val="28"/>
          <w:szCs w:val="24"/>
        </w:rPr>
        <w:t xml:space="preserve">, </w:t>
      </w:r>
      <w:r w:rsidR="00D63CC8" w:rsidRPr="00D63CC8">
        <w:rPr>
          <w:rFonts w:ascii="Calibri" w:hAnsi="Calibri" w:cs="Arial"/>
          <w:sz w:val="28"/>
          <w:szCs w:val="24"/>
        </w:rPr>
        <w:t xml:space="preserve">except that this is a </w:t>
      </w:r>
      <w:r w:rsidR="00E44C7B">
        <w:rPr>
          <w:rFonts w:ascii="Calibri" w:hAnsi="Calibri" w:cs="Arial"/>
          <w:sz w:val="28"/>
          <w:szCs w:val="24"/>
        </w:rPr>
        <w:t>man</w:t>
      </w:r>
      <w:r w:rsidR="00D63CC8" w:rsidRPr="00D63CC8">
        <w:rPr>
          <w:rFonts w:ascii="Calibri" w:hAnsi="Calibri" w:cs="Arial"/>
          <w:sz w:val="28"/>
          <w:szCs w:val="24"/>
        </w:rPr>
        <w:t xml:space="preserve"> in great distress who has so far not </w:t>
      </w:r>
      <w:r w:rsidR="00D63CC8" w:rsidRPr="00E44C7B">
        <w:rPr>
          <w:rFonts w:ascii="Calibri" w:hAnsi="Calibri" w:cs="Arial"/>
          <w:sz w:val="28"/>
          <w:szCs w:val="24"/>
        </w:rPr>
        <w:t xml:space="preserve">been able to access the support </w:t>
      </w:r>
      <w:r w:rsidR="00471AF2" w:rsidRPr="00E44C7B">
        <w:rPr>
          <w:rFonts w:ascii="Calibri" w:hAnsi="Calibri" w:cs="Arial"/>
          <w:sz w:val="28"/>
          <w:szCs w:val="24"/>
        </w:rPr>
        <w:t>he needs,</w:t>
      </w:r>
      <w:r w:rsidR="009006D6">
        <w:rPr>
          <w:rFonts w:ascii="Calibri" w:hAnsi="Calibri" w:cs="Arial"/>
          <w:sz w:val="28"/>
          <w:szCs w:val="24"/>
        </w:rPr>
        <w:t xml:space="preserve"> because he has felt unable to talk about these issues</w:t>
      </w:r>
      <w:r w:rsidR="00D63770">
        <w:rPr>
          <w:rFonts w:ascii="Calibri" w:hAnsi="Calibri" w:cs="Arial"/>
          <w:sz w:val="28"/>
          <w:szCs w:val="24"/>
        </w:rPr>
        <w:t>.</w:t>
      </w:r>
      <w:r w:rsidR="00471AF2" w:rsidRPr="00E44C7B">
        <w:rPr>
          <w:rFonts w:ascii="Calibri" w:hAnsi="Calibri" w:cs="Arial"/>
          <w:sz w:val="28"/>
          <w:szCs w:val="24"/>
        </w:rPr>
        <w:t xml:space="preserve"> </w:t>
      </w:r>
      <w:r w:rsidR="00D63770">
        <w:rPr>
          <w:rFonts w:ascii="Calibri" w:hAnsi="Calibri" w:cs="Arial"/>
          <w:sz w:val="28"/>
          <w:szCs w:val="24"/>
        </w:rPr>
        <w:t>S</w:t>
      </w:r>
      <w:r w:rsidR="009006D6">
        <w:rPr>
          <w:rFonts w:ascii="Calibri" w:hAnsi="Calibri" w:cs="Arial"/>
          <w:sz w:val="28"/>
          <w:szCs w:val="24"/>
        </w:rPr>
        <w:t>upport is now being provided vi</w:t>
      </w:r>
      <w:r w:rsidR="00E44C7B">
        <w:rPr>
          <w:rFonts w:ascii="Calibri" w:hAnsi="Calibri" w:cs="Arial"/>
          <w:sz w:val="28"/>
          <w:szCs w:val="24"/>
        </w:rPr>
        <w:t>a the safeguarding</w:t>
      </w:r>
      <w:r w:rsidR="00471AF2" w:rsidRPr="00E44C7B">
        <w:rPr>
          <w:rFonts w:ascii="Calibri" w:hAnsi="Calibri" w:cs="Arial"/>
          <w:sz w:val="28"/>
          <w:szCs w:val="24"/>
        </w:rPr>
        <w:t xml:space="preserve"> office</w:t>
      </w:r>
      <w:r w:rsidR="00E44C7B" w:rsidRPr="00E44C7B">
        <w:rPr>
          <w:rFonts w:ascii="Calibri" w:hAnsi="Calibri" w:cs="Arial"/>
          <w:sz w:val="28"/>
          <w:szCs w:val="24"/>
        </w:rPr>
        <w:t>.</w:t>
      </w:r>
    </w:p>
    <w:p w:rsidR="00E92F25" w:rsidRDefault="00E92F25" w:rsidP="00D63CC8">
      <w:pPr>
        <w:spacing w:after="120" w:line="276" w:lineRule="auto"/>
        <w:rPr>
          <w:rFonts w:ascii="Calibri" w:hAnsi="Calibri" w:cs="Arial"/>
          <w:sz w:val="28"/>
          <w:szCs w:val="24"/>
        </w:rPr>
      </w:pPr>
      <w:r>
        <w:rPr>
          <w:rFonts w:ascii="Calibri" w:hAnsi="Calibri" w:cs="Arial"/>
          <w:sz w:val="28"/>
          <w:szCs w:val="24"/>
        </w:rPr>
        <w:t>There are many fora, not least in our work in the Hurt by Abuse project where people have expressed sadness and frustration about not being able to talk about personal issues of sexuality and sexual behaviour and the problems this has caused. This is a complex issue</w:t>
      </w:r>
      <w:r w:rsidR="00D63770">
        <w:rPr>
          <w:rFonts w:ascii="Calibri" w:hAnsi="Calibri" w:cs="Arial"/>
          <w:sz w:val="28"/>
          <w:szCs w:val="24"/>
        </w:rPr>
        <w:t>.</w:t>
      </w:r>
      <w:r>
        <w:rPr>
          <w:rFonts w:ascii="Calibri" w:hAnsi="Calibri" w:cs="Arial"/>
          <w:sz w:val="28"/>
          <w:szCs w:val="24"/>
        </w:rPr>
        <w:t xml:space="preserve"> </w:t>
      </w:r>
      <w:r w:rsidR="00D63770">
        <w:rPr>
          <w:rFonts w:ascii="Calibri" w:hAnsi="Calibri" w:cs="Arial"/>
          <w:sz w:val="28"/>
          <w:szCs w:val="24"/>
        </w:rPr>
        <w:t>W</w:t>
      </w:r>
      <w:r>
        <w:rPr>
          <w:rFonts w:ascii="Calibri" w:hAnsi="Calibri" w:cs="Arial"/>
          <w:sz w:val="28"/>
          <w:szCs w:val="24"/>
        </w:rPr>
        <w:t>e recognise that for many</w:t>
      </w:r>
      <w:r w:rsidR="001013B5">
        <w:rPr>
          <w:rFonts w:ascii="Calibri" w:hAnsi="Calibri" w:cs="Arial"/>
          <w:sz w:val="28"/>
          <w:szCs w:val="24"/>
        </w:rPr>
        <w:t xml:space="preserve"> the deliberation</w:t>
      </w:r>
      <w:r w:rsidR="00D63770">
        <w:rPr>
          <w:rFonts w:ascii="Calibri" w:hAnsi="Calibri" w:cs="Arial"/>
          <w:sz w:val="28"/>
          <w:szCs w:val="24"/>
        </w:rPr>
        <w:t>s</w:t>
      </w:r>
      <w:r w:rsidR="001013B5">
        <w:rPr>
          <w:rFonts w:ascii="Calibri" w:hAnsi="Calibri" w:cs="Arial"/>
          <w:sz w:val="28"/>
          <w:szCs w:val="24"/>
        </w:rPr>
        <w:t xml:space="preserve"> of the Synod will have opened new doors and new reflections,</w:t>
      </w:r>
      <w:r w:rsidR="00D134B6">
        <w:rPr>
          <w:rFonts w:ascii="Calibri" w:hAnsi="Calibri" w:cs="Arial"/>
          <w:sz w:val="28"/>
          <w:szCs w:val="24"/>
        </w:rPr>
        <w:t xml:space="preserve"> but know also that some may be disappointed and disheartened, particularly some who have questions about sexuality.</w:t>
      </w:r>
    </w:p>
    <w:p w:rsidR="00D134B6" w:rsidRPr="00D63CC8" w:rsidRDefault="00D134B6" w:rsidP="00D63CC8">
      <w:pPr>
        <w:spacing w:after="120" w:line="276" w:lineRule="auto"/>
        <w:rPr>
          <w:rFonts w:ascii="Calibri" w:hAnsi="Calibri" w:cs="Arial"/>
          <w:sz w:val="28"/>
          <w:szCs w:val="24"/>
        </w:rPr>
      </w:pPr>
      <w:r>
        <w:rPr>
          <w:rFonts w:ascii="Calibri" w:hAnsi="Calibri" w:cs="Arial"/>
          <w:sz w:val="28"/>
          <w:szCs w:val="24"/>
        </w:rPr>
        <w:t>In reaching out to each other about these issues we can</w:t>
      </w:r>
      <w:r w:rsidR="00D63770">
        <w:rPr>
          <w:rFonts w:ascii="Calibri" w:hAnsi="Calibri" w:cs="Arial"/>
          <w:sz w:val="28"/>
          <w:szCs w:val="24"/>
        </w:rPr>
        <w:t xml:space="preserve"> at least</w:t>
      </w:r>
      <w:r>
        <w:rPr>
          <w:rFonts w:ascii="Calibri" w:hAnsi="Calibri" w:cs="Arial"/>
          <w:sz w:val="28"/>
          <w:szCs w:val="24"/>
        </w:rPr>
        <w:t xml:space="preserve"> share information. There is a very useful leaflet available via Hallam Caring Services or this office, which refers to www.everybodyswelcome.org.uk/lesbiangay.html.</w:t>
      </w:r>
      <w:bookmarkStart w:id="0" w:name="_GoBack"/>
      <w:bookmarkEnd w:id="0"/>
    </w:p>
    <w:p w:rsidR="00CE2E77" w:rsidRDefault="00CE2E77" w:rsidP="00D63CC8">
      <w:pPr>
        <w:spacing w:after="120" w:line="276" w:lineRule="auto"/>
        <w:rPr>
          <w:rFonts w:ascii="Calibri" w:hAnsi="Calibri" w:cs="Arial"/>
          <w:sz w:val="28"/>
          <w:szCs w:val="24"/>
        </w:rPr>
      </w:pPr>
    </w:p>
    <w:p w:rsidR="001D287A" w:rsidRDefault="00312C2E" w:rsidP="00500FFB">
      <w:pPr>
        <w:spacing w:after="120" w:line="276" w:lineRule="auto"/>
        <w:jc w:val="center"/>
        <w:rPr>
          <w:rFonts w:ascii="Calibri" w:hAnsi="Calibri" w:cs="Arial"/>
          <w:b/>
          <w:sz w:val="28"/>
          <w:szCs w:val="24"/>
        </w:rPr>
      </w:pPr>
      <w:r w:rsidRPr="009E43AC">
        <w:rPr>
          <w:rFonts w:ascii="Calibri" w:hAnsi="Calibri" w:cs="Arial"/>
          <w:b/>
          <w:sz w:val="28"/>
          <w:szCs w:val="24"/>
        </w:rPr>
        <w:t>Go well, journey in hope and love</w:t>
      </w:r>
      <w:r w:rsidR="001C5FB4">
        <w:rPr>
          <w:rFonts w:ascii="Calibri" w:hAnsi="Calibri" w:cs="Arial"/>
          <w:b/>
          <w:sz w:val="28"/>
          <w:szCs w:val="24"/>
        </w:rPr>
        <w:t xml:space="preserve"> one</w:t>
      </w:r>
      <w:r w:rsidRPr="009E43AC">
        <w:rPr>
          <w:rFonts w:ascii="Calibri" w:hAnsi="Calibri" w:cs="Arial"/>
          <w:b/>
          <w:sz w:val="28"/>
          <w:szCs w:val="24"/>
        </w:rPr>
        <w:t xml:space="preserve"> another.</w:t>
      </w:r>
    </w:p>
    <w:p w:rsidR="00CE2E77" w:rsidRPr="009E43AC" w:rsidRDefault="00BE5FC8" w:rsidP="00500FFB">
      <w:pPr>
        <w:spacing w:after="120" w:line="276" w:lineRule="auto"/>
        <w:jc w:val="center"/>
        <w:rPr>
          <w:rFonts w:ascii="Calibri" w:hAnsi="Calibri" w:cs="Arial"/>
          <w:b/>
          <w:sz w:val="28"/>
          <w:szCs w:val="24"/>
        </w:rPr>
      </w:pPr>
      <w:r w:rsidRPr="0083595F">
        <w:rPr>
          <w:noProof/>
          <w:lang w:eastAsia="en-GB"/>
        </w:rPr>
        <mc:AlternateContent>
          <mc:Choice Requires="wps">
            <w:drawing>
              <wp:anchor distT="36576" distB="36576" distL="36576" distR="36576" simplePos="0" relativeHeight="251689984" behindDoc="0" locked="0" layoutInCell="1" allowOverlap="1" wp14:anchorId="2860B261" wp14:editId="20A7FA0C">
                <wp:simplePos x="0" y="0"/>
                <wp:positionH relativeFrom="page">
                  <wp:align>right</wp:align>
                </wp:positionH>
                <wp:positionV relativeFrom="paragraph">
                  <wp:posOffset>1998014</wp:posOffset>
                </wp:positionV>
                <wp:extent cx="7560945" cy="215900"/>
                <wp:effectExtent l="0" t="0" r="190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15900"/>
                        </a:xfrm>
                        <a:prstGeom prst="rect">
                          <a:avLst/>
                        </a:prstGeom>
                        <a:gradFill rotWithShape="1">
                          <a:gsLst>
                            <a:gs pos="0">
                              <a:srgbClr val="92D050">
                                <a:gamma/>
                                <a:tint val="20000"/>
                                <a:invGamma/>
                              </a:srgbClr>
                            </a:gs>
                            <a:gs pos="100000">
                              <a:srgbClr val="92D050"/>
                            </a:gs>
                          </a:gsLst>
                          <a:lin ang="27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E5FC8" w:rsidRDefault="00BE5FC8" w:rsidP="00BE5FC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B261" id="_x0000_t202" coordsize="21600,21600" o:spt="202" path="m,l,21600r21600,l21600,xe">
                <v:stroke joinstyle="miter"/>
                <v:path gradientshapeok="t" o:connecttype="rect"/>
              </v:shapetype>
              <v:shape id="_x0000_s1041" type="#_x0000_t202" style="position:absolute;left:0;text-align:left;margin-left:544.15pt;margin-top:157.3pt;width:595.35pt;height:17pt;z-index:251689984;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" fillcolor="#e9f6dc" stroked="f" strokecolor="black [0]" insetpen="t">
                <v:fill color2="#92d050" rotate="t" angle="45" focus="100%" type="gradient"/>
                <v:shadow color="#ccc"/>
                <v:textbox inset="2.88pt,2.88pt,2.88pt,2.88pt">
                  <w:txbxContent>
                    <w:p w:rsidR="00BE5FC8" w:rsidRDefault="00BE5FC8" w:rsidP="00BE5FC8"/>
                  </w:txbxContent>
                </v:textbox>
                <w10:wrap anchorx="page"/>
              </v:shape>
            </w:pict>
          </mc:Fallback>
        </mc:AlternateContent>
      </w:r>
      <w:r w:rsidR="000A7453">
        <w:rPr>
          <w:rFonts w:ascii="Calibri" w:hAnsi="Calibri" w:cs="Arial"/>
          <w:b/>
          <w:sz w:val="28"/>
          <w:szCs w:val="24"/>
        </w:rPr>
        <w:t>The Safeguarding Team</w:t>
      </w:r>
    </w:p>
    <w:sectPr w:rsidR="00CE2E77" w:rsidRPr="009E43AC" w:rsidSect="00500FFB">
      <w:footerReference w:type="default" r:id="rId8"/>
      <w:pgSz w:w="11906" w:h="16838"/>
      <w:pgMar w:top="1440" w:right="1440" w:bottom="1440" w:left="144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FB" w:rsidRDefault="00500FFB" w:rsidP="00500FFB">
      <w:pPr>
        <w:spacing w:after="0" w:line="240" w:lineRule="auto"/>
      </w:pPr>
      <w:r>
        <w:separator/>
      </w:r>
    </w:p>
  </w:endnote>
  <w:endnote w:type="continuationSeparator" w:id="0">
    <w:p w:rsidR="00500FFB" w:rsidRDefault="00500FFB" w:rsidP="0050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671850"/>
      <w:docPartObj>
        <w:docPartGallery w:val="Page Numbers (Bottom of Page)"/>
        <w:docPartUnique/>
      </w:docPartObj>
    </w:sdtPr>
    <w:sdtEndPr/>
    <w:sdtContent>
      <w:sdt>
        <w:sdtPr>
          <w:id w:val="-1769616900"/>
          <w:docPartObj>
            <w:docPartGallery w:val="Page Numbers (Top of Page)"/>
            <w:docPartUnique/>
          </w:docPartObj>
        </w:sdtPr>
        <w:sdtEndPr/>
        <w:sdtContent>
          <w:p w:rsidR="00500FFB" w:rsidRDefault="00500F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53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5311">
              <w:rPr>
                <w:b/>
                <w:bCs/>
                <w:noProof/>
              </w:rPr>
              <w:t>4</w:t>
            </w:r>
            <w:r>
              <w:rPr>
                <w:b/>
                <w:bCs/>
                <w:sz w:val="24"/>
                <w:szCs w:val="24"/>
              </w:rPr>
              <w:fldChar w:fldCharType="end"/>
            </w:r>
          </w:p>
        </w:sdtContent>
      </w:sdt>
    </w:sdtContent>
  </w:sdt>
  <w:p w:rsidR="00500FFB" w:rsidRDefault="00500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FB" w:rsidRDefault="00500FFB" w:rsidP="00500FFB">
      <w:pPr>
        <w:spacing w:after="0" w:line="240" w:lineRule="auto"/>
      </w:pPr>
      <w:r>
        <w:separator/>
      </w:r>
    </w:p>
  </w:footnote>
  <w:footnote w:type="continuationSeparator" w:id="0">
    <w:p w:rsidR="00500FFB" w:rsidRDefault="00500FFB" w:rsidP="00500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8744D"/>
    <w:multiLevelType w:val="hybridMultilevel"/>
    <w:tmpl w:val="15C8F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A438E"/>
    <w:multiLevelType w:val="hybridMultilevel"/>
    <w:tmpl w:val="6688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DA"/>
    <w:rsid w:val="000A7453"/>
    <w:rsid w:val="000B5669"/>
    <w:rsid w:val="001013B5"/>
    <w:rsid w:val="001B4087"/>
    <w:rsid w:val="001C5FB4"/>
    <w:rsid w:val="001D287A"/>
    <w:rsid w:val="00201D09"/>
    <w:rsid w:val="002157DA"/>
    <w:rsid w:val="003059B1"/>
    <w:rsid w:val="00306E3F"/>
    <w:rsid w:val="00312C2E"/>
    <w:rsid w:val="00383B13"/>
    <w:rsid w:val="0038707E"/>
    <w:rsid w:val="003B63D3"/>
    <w:rsid w:val="00471AF2"/>
    <w:rsid w:val="004D06AB"/>
    <w:rsid w:val="00500FFB"/>
    <w:rsid w:val="006476C1"/>
    <w:rsid w:val="00760351"/>
    <w:rsid w:val="007D5E94"/>
    <w:rsid w:val="00817486"/>
    <w:rsid w:val="0087317F"/>
    <w:rsid w:val="008E14EB"/>
    <w:rsid w:val="009006D6"/>
    <w:rsid w:val="009C5D97"/>
    <w:rsid w:val="009E43AC"/>
    <w:rsid w:val="00A06737"/>
    <w:rsid w:val="00AE4F08"/>
    <w:rsid w:val="00BE5083"/>
    <w:rsid w:val="00BE5FC8"/>
    <w:rsid w:val="00C356DB"/>
    <w:rsid w:val="00C9003E"/>
    <w:rsid w:val="00CE2E77"/>
    <w:rsid w:val="00D134B6"/>
    <w:rsid w:val="00D247FA"/>
    <w:rsid w:val="00D63770"/>
    <w:rsid w:val="00D63CC8"/>
    <w:rsid w:val="00DE39C3"/>
    <w:rsid w:val="00DF0316"/>
    <w:rsid w:val="00E44C7B"/>
    <w:rsid w:val="00E92F25"/>
    <w:rsid w:val="00EA21D0"/>
    <w:rsid w:val="00ED6EE2"/>
    <w:rsid w:val="00F344FA"/>
    <w:rsid w:val="00F81020"/>
    <w:rsid w:val="00FB77C1"/>
    <w:rsid w:val="00FC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47265-B7E0-401B-AC8C-227598A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DA"/>
    <w:pPr>
      <w:ind w:left="720"/>
      <w:contextualSpacing/>
    </w:pPr>
  </w:style>
  <w:style w:type="character" w:styleId="Hyperlink">
    <w:name w:val="Hyperlink"/>
    <w:basedOn w:val="DefaultParagraphFont"/>
    <w:uiPriority w:val="99"/>
    <w:unhideWhenUsed/>
    <w:rsid w:val="001D287A"/>
    <w:rPr>
      <w:color w:val="0563C1" w:themeColor="hyperlink"/>
      <w:u w:val="single"/>
    </w:rPr>
  </w:style>
  <w:style w:type="paragraph" w:styleId="BalloonText">
    <w:name w:val="Balloon Text"/>
    <w:basedOn w:val="Normal"/>
    <w:link w:val="BalloonTextChar"/>
    <w:uiPriority w:val="99"/>
    <w:semiHidden/>
    <w:unhideWhenUsed/>
    <w:rsid w:val="00A0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737"/>
    <w:rPr>
      <w:rFonts w:ascii="Segoe UI" w:hAnsi="Segoe UI" w:cs="Segoe UI"/>
      <w:sz w:val="18"/>
      <w:szCs w:val="18"/>
    </w:rPr>
  </w:style>
  <w:style w:type="paragraph" w:styleId="Header">
    <w:name w:val="header"/>
    <w:basedOn w:val="Normal"/>
    <w:link w:val="HeaderChar"/>
    <w:uiPriority w:val="99"/>
    <w:unhideWhenUsed/>
    <w:rsid w:val="00500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FB"/>
  </w:style>
  <w:style w:type="paragraph" w:styleId="Footer">
    <w:name w:val="footer"/>
    <w:basedOn w:val="Normal"/>
    <w:link w:val="FooterChar"/>
    <w:uiPriority w:val="99"/>
    <w:unhideWhenUsed/>
    <w:rsid w:val="00500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effield.anglican.org/other-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Emma Shaw</cp:lastModifiedBy>
  <cp:revision>60</cp:revision>
  <cp:lastPrinted>2015-11-09T14:41:00Z</cp:lastPrinted>
  <dcterms:created xsi:type="dcterms:W3CDTF">2015-10-07T11:37:00Z</dcterms:created>
  <dcterms:modified xsi:type="dcterms:W3CDTF">2015-11-09T15:00:00Z</dcterms:modified>
</cp:coreProperties>
</file>